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4ED" w:rsidRPr="00A0163B" w:rsidRDefault="00DF78E1" w:rsidP="00DF78E1">
      <w:pPr>
        <w:pStyle w:val="Standard"/>
        <w:tabs>
          <w:tab w:val="left" w:pos="142"/>
        </w:tabs>
        <w:ind w:firstLine="0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Categoria</w:t>
      </w:r>
    </w:p>
    <w:p w:rsidR="00A964ED" w:rsidRPr="00A0163B" w:rsidRDefault="00A964ED" w:rsidP="00DF78E1">
      <w:pPr>
        <w:pStyle w:val="Standard"/>
        <w:tabs>
          <w:tab w:val="left" w:pos="142"/>
        </w:tabs>
        <w:ind w:firstLine="0"/>
        <w:jc w:val="center"/>
        <w:rPr>
          <w:rFonts w:ascii="Arial" w:hAnsi="Arial" w:cs="Arial"/>
          <w:sz w:val="32"/>
          <w:szCs w:val="24"/>
        </w:rPr>
      </w:pPr>
    </w:p>
    <w:p w:rsidR="009A64BF" w:rsidRPr="00A0163B" w:rsidRDefault="009A64BF" w:rsidP="00DF78E1">
      <w:pPr>
        <w:pStyle w:val="Standard"/>
        <w:tabs>
          <w:tab w:val="left" w:pos="142"/>
        </w:tabs>
        <w:ind w:firstLine="0"/>
        <w:jc w:val="center"/>
        <w:rPr>
          <w:rFonts w:ascii="Arial" w:hAnsi="Arial" w:cs="Arial"/>
          <w:sz w:val="32"/>
          <w:szCs w:val="24"/>
        </w:rPr>
      </w:pPr>
    </w:p>
    <w:p w:rsidR="00A964ED" w:rsidRPr="00A0163B" w:rsidRDefault="009A64BF" w:rsidP="00DF78E1">
      <w:pPr>
        <w:pStyle w:val="Standard"/>
        <w:tabs>
          <w:tab w:val="left" w:pos="142"/>
        </w:tabs>
        <w:ind w:firstLine="0"/>
        <w:jc w:val="center"/>
        <w:rPr>
          <w:rFonts w:ascii="Arial" w:hAnsi="Arial" w:cs="Arial"/>
          <w:sz w:val="32"/>
          <w:szCs w:val="24"/>
        </w:rPr>
      </w:pPr>
      <w:r w:rsidRPr="00A0163B">
        <w:rPr>
          <w:rFonts w:ascii="Arial" w:hAnsi="Arial" w:cs="Arial"/>
          <w:sz w:val="32"/>
          <w:szCs w:val="24"/>
        </w:rPr>
        <w:t>Nome do autor</w:t>
      </w:r>
    </w:p>
    <w:sdt>
      <w:sdtPr>
        <w:rPr>
          <w:rFonts w:ascii="Arial" w:hAnsi="Arial" w:cs="Arial"/>
        </w:rPr>
        <w:alias w:val="Data"/>
        <w:id w:val="960685734"/>
        <w:dataBinding w:prefixMappings="xmlns:ns0='http://schemas.microsoft.com/office/2006/coverPageProps'" w:xpath="/ns0:CoverPageProperties[1]/ns0:PublishDate[1]" w:storeItemID="{55AF091B-3C7A-41E3-B477-F2FDAA23CFDA}"/>
        <w:date>
          <w:dateFormat w:val="d 'de' MMMM 'de' yyyy"/>
          <w:lid w:val="pt-BR"/>
          <w:storeMappedDataAs w:val="dateTime"/>
          <w:calendar w:val="gregorian"/>
        </w:date>
      </w:sdtPr>
      <w:sdtEndPr/>
      <w:sdtContent>
        <w:p w:rsidR="005033C6" w:rsidRPr="00A0163B" w:rsidRDefault="005033C6" w:rsidP="00DF78E1">
          <w:pPr>
            <w:tabs>
              <w:tab w:val="left" w:pos="142"/>
            </w:tabs>
            <w:ind w:firstLine="0"/>
            <w:jc w:val="center"/>
            <w:rPr>
              <w:rFonts w:ascii="Arial" w:hAnsi="Arial" w:cs="Arial"/>
            </w:rPr>
          </w:pPr>
          <w:r w:rsidRPr="00A0163B">
            <w:rPr>
              <w:rFonts w:ascii="Arial" w:hAnsi="Arial" w:cs="Arial"/>
            </w:rPr>
            <w:t>Número de identificação do autor (Espaço reservado a ABDE)</w:t>
          </w:r>
        </w:p>
      </w:sdtContent>
    </w:sdt>
    <w:p w:rsidR="005033C6" w:rsidRPr="00A0163B" w:rsidRDefault="005033C6" w:rsidP="00DF78E1">
      <w:pPr>
        <w:pStyle w:val="Standard"/>
        <w:tabs>
          <w:tab w:val="left" w:pos="142"/>
        </w:tabs>
        <w:ind w:firstLine="0"/>
        <w:jc w:val="center"/>
        <w:rPr>
          <w:rFonts w:ascii="Arial" w:hAnsi="Arial" w:cs="Arial"/>
          <w:sz w:val="32"/>
          <w:szCs w:val="24"/>
        </w:rPr>
      </w:pPr>
    </w:p>
    <w:p w:rsidR="00A964ED" w:rsidRPr="00A0163B" w:rsidRDefault="00A964ED" w:rsidP="00DF78E1">
      <w:pPr>
        <w:pStyle w:val="Standard"/>
        <w:tabs>
          <w:tab w:val="left" w:pos="142"/>
        </w:tabs>
        <w:ind w:firstLine="0"/>
        <w:jc w:val="center"/>
        <w:rPr>
          <w:rFonts w:ascii="Arial" w:hAnsi="Arial" w:cs="Arial"/>
          <w:sz w:val="32"/>
          <w:szCs w:val="24"/>
        </w:rPr>
      </w:pPr>
    </w:p>
    <w:p w:rsidR="00A964ED" w:rsidRPr="00A0163B" w:rsidRDefault="00A964ED" w:rsidP="00DF78E1">
      <w:pPr>
        <w:pStyle w:val="Standard"/>
        <w:tabs>
          <w:tab w:val="left" w:pos="142"/>
        </w:tabs>
        <w:ind w:firstLine="0"/>
        <w:jc w:val="center"/>
        <w:rPr>
          <w:rFonts w:ascii="Arial" w:hAnsi="Arial" w:cs="Arial"/>
          <w:sz w:val="32"/>
          <w:szCs w:val="24"/>
        </w:rPr>
      </w:pPr>
    </w:p>
    <w:p w:rsidR="00A964ED" w:rsidRPr="00A0163B" w:rsidRDefault="009A64BF" w:rsidP="00DF78E1">
      <w:pPr>
        <w:pStyle w:val="Standard"/>
        <w:tabs>
          <w:tab w:val="left" w:pos="142"/>
        </w:tabs>
        <w:spacing w:line="240" w:lineRule="auto"/>
        <w:ind w:firstLine="0"/>
        <w:jc w:val="center"/>
        <w:rPr>
          <w:rFonts w:ascii="Arial" w:hAnsi="Arial" w:cs="Arial"/>
          <w:b/>
          <w:sz w:val="36"/>
          <w:szCs w:val="24"/>
        </w:rPr>
      </w:pPr>
      <w:r w:rsidRPr="00A0163B">
        <w:rPr>
          <w:rFonts w:ascii="Arial" w:hAnsi="Arial" w:cs="Arial"/>
          <w:b/>
          <w:sz w:val="28"/>
          <w:szCs w:val="24"/>
        </w:rPr>
        <w:t>Título</w:t>
      </w:r>
    </w:p>
    <w:p w:rsidR="00A964ED" w:rsidRPr="00A0163B" w:rsidRDefault="00A964ED" w:rsidP="00DF78E1">
      <w:pPr>
        <w:pStyle w:val="Standard"/>
        <w:tabs>
          <w:tab w:val="left" w:pos="142"/>
        </w:tabs>
        <w:ind w:firstLine="0"/>
        <w:jc w:val="center"/>
        <w:rPr>
          <w:rFonts w:ascii="Arial" w:hAnsi="Arial" w:cs="Arial"/>
          <w:sz w:val="32"/>
          <w:szCs w:val="24"/>
        </w:rPr>
      </w:pPr>
    </w:p>
    <w:p w:rsidR="00A964ED" w:rsidRPr="00A0163B" w:rsidRDefault="00A964ED" w:rsidP="00DF78E1">
      <w:pPr>
        <w:pStyle w:val="Standard"/>
        <w:tabs>
          <w:tab w:val="left" w:pos="142"/>
        </w:tabs>
        <w:ind w:firstLine="0"/>
        <w:jc w:val="center"/>
        <w:rPr>
          <w:rFonts w:ascii="Arial" w:hAnsi="Arial" w:cs="Arial"/>
          <w:sz w:val="32"/>
          <w:szCs w:val="24"/>
        </w:rPr>
      </w:pPr>
    </w:p>
    <w:p w:rsidR="00A964ED" w:rsidRPr="00A0163B" w:rsidRDefault="00A964ED" w:rsidP="00DF78E1">
      <w:pPr>
        <w:pStyle w:val="Standard"/>
        <w:tabs>
          <w:tab w:val="left" w:pos="142"/>
        </w:tabs>
        <w:ind w:firstLine="0"/>
        <w:jc w:val="center"/>
        <w:rPr>
          <w:rFonts w:ascii="Arial" w:hAnsi="Arial" w:cs="Arial"/>
          <w:sz w:val="32"/>
          <w:szCs w:val="24"/>
        </w:rPr>
      </w:pPr>
    </w:p>
    <w:p w:rsidR="00A964ED" w:rsidRPr="00A0163B" w:rsidRDefault="00A964ED" w:rsidP="00DF78E1">
      <w:pPr>
        <w:pStyle w:val="Standard"/>
        <w:tabs>
          <w:tab w:val="left" w:pos="142"/>
        </w:tabs>
        <w:ind w:firstLine="0"/>
        <w:jc w:val="center"/>
        <w:rPr>
          <w:rFonts w:ascii="Arial" w:hAnsi="Arial" w:cs="Arial"/>
          <w:sz w:val="32"/>
          <w:szCs w:val="24"/>
        </w:rPr>
      </w:pPr>
    </w:p>
    <w:p w:rsidR="00A964ED" w:rsidRPr="00A0163B" w:rsidRDefault="00A964ED" w:rsidP="00DF78E1">
      <w:pPr>
        <w:pStyle w:val="Standard"/>
        <w:tabs>
          <w:tab w:val="left" w:pos="142"/>
        </w:tabs>
        <w:ind w:firstLine="0"/>
        <w:jc w:val="center"/>
        <w:rPr>
          <w:rFonts w:ascii="Arial" w:hAnsi="Arial" w:cs="Arial"/>
          <w:sz w:val="32"/>
          <w:szCs w:val="24"/>
        </w:rPr>
      </w:pPr>
    </w:p>
    <w:p w:rsidR="00A964ED" w:rsidRPr="00A0163B" w:rsidRDefault="00A964ED" w:rsidP="00DF78E1">
      <w:pPr>
        <w:pStyle w:val="Standard"/>
        <w:tabs>
          <w:tab w:val="left" w:pos="142"/>
        </w:tabs>
        <w:ind w:firstLine="0"/>
        <w:jc w:val="center"/>
        <w:rPr>
          <w:rFonts w:ascii="Arial" w:hAnsi="Arial" w:cs="Arial"/>
          <w:sz w:val="32"/>
          <w:szCs w:val="24"/>
        </w:rPr>
      </w:pPr>
    </w:p>
    <w:p w:rsidR="00A964ED" w:rsidRPr="00A0163B" w:rsidRDefault="00A964ED" w:rsidP="00DF78E1">
      <w:pPr>
        <w:pStyle w:val="Standard"/>
        <w:tabs>
          <w:tab w:val="left" w:pos="142"/>
        </w:tabs>
        <w:ind w:firstLine="0"/>
        <w:jc w:val="center"/>
        <w:rPr>
          <w:rFonts w:ascii="Arial" w:hAnsi="Arial" w:cs="Arial"/>
          <w:sz w:val="32"/>
          <w:szCs w:val="24"/>
        </w:rPr>
      </w:pPr>
    </w:p>
    <w:p w:rsidR="00E06B12" w:rsidRPr="00A0163B" w:rsidRDefault="009A64BF" w:rsidP="00DF78E1">
      <w:pPr>
        <w:pStyle w:val="Standard"/>
        <w:tabs>
          <w:tab w:val="left" w:pos="142"/>
        </w:tabs>
        <w:spacing w:before="0" w:after="200" w:line="276" w:lineRule="auto"/>
        <w:ind w:firstLine="0"/>
        <w:jc w:val="center"/>
        <w:rPr>
          <w:rFonts w:ascii="Arial" w:hAnsi="Arial" w:cs="Arial"/>
          <w:szCs w:val="24"/>
        </w:rPr>
      </w:pPr>
      <w:r w:rsidRPr="00A0163B">
        <w:rPr>
          <w:rFonts w:ascii="Arial" w:hAnsi="Arial" w:cs="Arial"/>
          <w:szCs w:val="24"/>
        </w:rPr>
        <w:t>Data</w:t>
      </w:r>
    </w:p>
    <w:p w:rsidR="005033C6" w:rsidRPr="00A0163B" w:rsidRDefault="005033C6" w:rsidP="00DF78E1">
      <w:pPr>
        <w:pStyle w:val="Ttulo1"/>
        <w:numPr>
          <w:ilvl w:val="0"/>
          <w:numId w:val="0"/>
        </w:numPr>
        <w:tabs>
          <w:tab w:val="left" w:pos="142"/>
        </w:tabs>
        <w:rPr>
          <w:rFonts w:ascii="Arial" w:hAnsi="Arial" w:cs="Arial"/>
          <w:caps w:val="0"/>
        </w:rPr>
        <w:sectPr w:rsidR="005033C6" w:rsidRPr="00A0163B" w:rsidSect="005033C6">
          <w:headerReference w:type="default" r:id="rId9"/>
          <w:footerReference w:type="default" r:id="rId10"/>
          <w:pgSz w:w="11906" w:h="16838"/>
          <w:pgMar w:top="1560" w:right="1701" w:bottom="708" w:left="1701" w:header="850" w:footer="720" w:gutter="0"/>
          <w:pgNumType w:start="1"/>
          <w:cols w:space="720"/>
          <w:titlePg/>
          <w:docGrid w:linePitch="326"/>
        </w:sectPr>
      </w:pPr>
      <w:bookmarkStart w:id="0" w:name="_GoBack"/>
      <w:bookmarkEnd w:id="0"/>
    </w:p>
    <w:p w:rsidR="00FA160A" w:rsidRPr="00A0163B" w:rsidRDefault="00FA160A" w:rsidP="00FA160A">
      <w:pPr>
        <w:pStyle w:val="Ttulo1"/>
        <w:numPr>
          <w:ilvl w:val="0"/>
          <w:numId w:val="0"/>
        </w:numPr>
        <w:tabs>
          <w:tab w:val="left" w:pos="142"/>
        </w:tabs>
        <w:rPr>
          <w:rFonts w:ascii="Arial" w:hAnsi="Arial" w:cs="Arial"/>
        </w:rPr>
      </w:pPr>
      <w:r>
        <w:rPr>
          <w:rFonts w:ascii="Arial" w:hAnsi="Arial" w:cs="Arial"/>
          <w:caps w:val="0"/>
        </w:rPr>
        <w:lastRenderedPageBreak/>
        <w:t>ÍNDICE</w:t>
      </w:r>
    </w:p>
    <w:p w:rsidR="00FA160A" w:rsidRPr="00A0163B" w:rsidRDefault="00FA160A" w:rsidP="00FA160A">
      <w:pPr>
        <w:tabs>
          <w:tab w:val="left" w:pos="142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Índice do artigo</w:t>
      </w:r>
    </w:p>
    <w:p w:rsidR="00FA160A" w:rsidRPr="00A0163B" w:rsidRDefault="00FA160A" w:rsidP="00FA160A">
      <w:pPr>
        <w:tabs>
          <w:tab w:val="left" w:pos="142"/>
        </w:tabs>
        <w:ind w:firstLine="0"/>
        <w:rPr>
          <w:rFonts w:ascii="Arial" w:hAnsi="Arial" w:cs="Arial"/>
        </w:rPr>
      </w:pPr>
    </w:p>
    <w:p w:rsidR="00FA160A" w:rsidRPr="00A0163B" w:rsidRDefault="00FA160A" w:rsidP="00FA160A">
      <w:pPr>
        <w:tabs>
          <w:tab w:val="left" w:pos="142"/>
        </w:tabs>
        <w:spacing w:before="120" w:after="120"/>
        <w:ind w:firstLine="0"/>
        <w:rPr>
          <w:rFonts w:ascii="Arial" w:hAnsi="Arial" w:cs="Arial"/>
        </w:rPr>
      </w:pPr>
      <w:r w:rsidRPr="00A0163B">
        <w:rPr>
          <w:rFonts w:ascii="Arial" w:hAnsi="Arial" w:cs="Arial"/>
        </w:rPr>
        <w:br w:type="page"/>
      </w:r>
    </w:p>
    <w:p w:rsidR="004F15EE" w:rsidRPr="00A0163B" w:rsidRDefault="00517C0D" w:rsidP="00DF78E1">
      <w:pPr>
        <w:pStyle w:val="Ttulo1"/>
        <w:tabs>
          <w:tab w:val="left" w:pos="142"/>
        </w:tabs>
        <w:ind w:left="0" w:firstLine="0"/>
        <w:rPr>
          <w:rFonts w:ascii="Arial" w:hAnsi="Arial" w:cs="Arial"/>
        </w:rPr>
      </w:pPr>
      <w:r w:rsidRPr="00A0163B">
        <w:rPr>
          <w:rFonts w:ascii="Arial" w:hAnsi="Arial" w:cs="Arial"/>
          <w:caps w:val="0"/>
        </w:rPr>
        <w:t>INTRODUÇÃO</w:t>
      </w:r>
    </w:p>
    <w:p w:rsidR="004F15EE" w:rsidRPr="00A0163B" w:rsidRDefault="004F15EE" w:rsidP="00DF78E1">
      <w:pPr>
        <w:tabs>
          <w:tab w:val="left" w:pos="142"/>
        </w:tabs>
        <w:ind w:firstLine="0"/>
        <w:rPr>
          <w:rFonts w:ascii="Arial" w:hAnsi="Arial" w:cs="Arial"/>
        </w:rPr>
      </w:pPr>
      <w:r w:rsidRPr="00A0163B">
        <w:rPr>
          <w:rFonts w:ascii="Arial" w:hAnsi="Arial" w:cs="Arial"/>
        </w:rPr>
        <w:t>Breve introduç</w:t>
      </w:r>
      <w:r w:rsidR="00517C0D" w:rsidRPr="00A0163B">
        <w:rPr>
          <w:rFonts w:ascii="Arial" w:hAnsi="Arial" w:cs="Arial"/>
        </w:rPr>
        <w:t xml:space="preserve">ão sobre o </w:t>
      </w:r>
      <w:r w:rsidR="00F12BF9" w:rsidRPr="00A0163B">
        <w:rPr>
          <w:rFonts w:ascii="Arial" w:hAnsi="Arial" w:cs="Arial"/>
        </w:rPr>
        <w:t>tema</w:t>
      </w:r>
      <w:r w:rsidR="00517C0D" w:rsidRPr="00A0163B">
        <w:rPr>
          <w:rFonts w:ascii="Arial" w:hAnsi="Arial" w:cs="Arial"/>
        </w:rPr>
        <w:t xml:space="preserve"> </w:t>
      </w:r>
      <w:r w:rsidR="00DF78E1">
        <w:rPr>
          <w:rFonts w:ascii="Arial" w:hAnsi="Arial" w:cs="Arial"/>
        </w:rPr>
        <w:t>do artigo</w:t>
      </w:r>
      <w:r w:rsidR="00517C0D" w:rsidRPr="00A0163B">
        <w:rPr>
          <w:rFonts w:ascii="Arial" w:hAnsi="Arial" w:cs="Arial"/>
        </w:rPr>
        <w:t>.</w:t>
      </w:r>
    </w:p>
    <w:p w:rsidR="004F15EE" w:rsidRPr="00A0163B" w:rsidRDefault="004F15EE" w:rsidP="00DF78E1">
      <w:pPr>
        <w:tabs>
          <w:tab w:val="left" w:pos="142"/>
        </w:tabs>
        <w:ind w:firstLine="0"/>
        <w:rPr>
          <w:rFonts w:ascii="Arial" w:hAnsi="Arial" w:cs="Arial"/>
        </w:rPr>
      </w:pPr>
    </w:p>
    <w:p w:rsidR="004F15EE" w:rsidRPr="00A0163B" w:rsidRDefault="004F15EE" w:rsidP="00DF78E1">
      <w:pPr>
        <w:tabs>
          <w:tab w:val="left" w:pos="142"/>
        </w:tabs>
        <w:spacing w:before="120" w:after="120"/>
        <w:ind w:firstLine="0"/>
        <w:rPr>
          <w:rFonts w:ascii="Arial" w:hAnsi="Arial" w:cs="Arial"/>
        </w:rPr>
      </w:pPr>
      <w:r w:rsidRPr="00A0163B">
        <w:rPr>
          <w:rFonts w:ascii="Arial" w:hAnsi="Arial" w:cs="Arial"/>
        </w:rPr>
        <w:br w:type="page"/>
      </w:r>
    </w:p>
    <w:p w:rsidR="004F15EE" w:rsidRPr="00A0163B" w:rsidRDefault="00DF78E1" w:rsidP="00DF78E1">
      <w:pPr>
        <w:pStyle w:val="Ttulo1"/>
        <w:tabs>
          <w:tab w:val="left" w:pos="142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  <w:caps w:val="0"/>
        </w:rPr>
        <w:lastRenderedPageBreak/>
        <w:t>Artigo</w:t>
      </w:r>
      <w:r w:rsidR="00F12BF9" w:rsidRPr="00A0163B">
        <w:rPr>
          <w:rFonts w:ascii="Arial" w:hAnsi="Arial" w:cs="Arial"/>
          <w:caps w:val="0"/>
        </w:rPr>
        <w:t xml:space="preserve"> </w:t>
      </w:r>
    </w:p>
    <w:p w:rsidR="004F15EE" w:rsidRPr="00A0163B" w:rsidRDefault="00DF78E1" w:rsidP="00DF78E1">
      <w:pPr>
        <w:tabs>
          <w:tab w:val="left" w:pos="142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Artigo</w:t>
      </w:r>
      <w:r w:rsidR="00F12BF9" w:rsidRPr="00A0163B">
        <w:rPr>
          <w:rFonts w:ascii="Arial" w:hAnsi="Arial" w:cs="Arial"/>
        </w:rPr>
        <w:t>.</w:t>
      </w:r>
    </w:p>
    <w:p w:rsidR="004F15EE" w:rsidRPr="00A0163B" w:rsidRDefault="004F15EE" w:rsidP="00DF78E1">
      <w:pPr>
        <w:tabs>
          <w:tab w:val="left" w:pos="142"/>
        </w:tabs>
        <w:spacing w:before="120" w:after="120"/>
        <w:ind w:firstLine="0"/>
        <w:rPr>
          <w:rFonts w:ascii="Arial" w:hAnsi="Arial" w:cs="Arial"/>
        </w:rPr>
      </w:pPr>
      <w:r w:rsidRPr="00A0163B">
        <w:rPr>
          <w:rFonts w:ascii="Arial" w:hAnsi="Arial" w:cs="Arial"/>
        </w:rPr>
        <w:br w:type="page"/>
      </w:r>
    </w:p>
    <w:p w:rsidR="00F12BF9" w:rsidRPr="00A0163B" w:rsidRDefault="00F12BF9" w:rsidP="00DF78E1">
      <w:pPr>
        <w:pStyle w:val="Ttulo1"/>
        <w:tabs>
          <w:tab w:val="left" w:pos="142"/>
        </w:tabs>
        <w:ind w:left="0" w:firstLine="0"/>
        <w:rPr>
          <w:rFonts w:ascii="Arial" w:hAnsi="Arial" w:cs="Arial"/>
        </w:rPr>
      </w:pPr>
      <w:r w:rsidRPr="00A0163B">
        <w:rPr>
          <w:rFonts w:ascii="Arial" w:hAnsi="Arial" w:cs="Arial"/>
          <w:caps w:val="0"/>
        </w:rPr>
        <w:lastRenderedPageBreak/>
        <w:t>CONCLUSÃO</w:t>
      </w:r>
    </w:p>
    <w:p w:rsidR="00F12BF9" w:rsidRPr="00A0163B" w:rsidRDefault="00F12BF9" w:rsidP="00DF78E1">
      <w:pPr>
        <w:tabs>
          <w:tab w:val="left" w:pos="142"/>
        </w:tabs>
        <w:ind w:firstLine="0"/>
        <w:rPr>
          <w:rFonts w:ascii="Arial" w:hAnsi="Arial" w:cs="Arial"/>
        </w:rPr>
      </w:pPr>
      <w:r w:rsidRPr="00A0163B">
        <w:rPr>
          <w:rFonts w:ascii="Arial" w:hAnsi="Arial" w:cs="Arial"/>
        </w:rPr>
        <w:t xml:space="preserve">Breve conclusão sobre </w:t>
      </w:r>
      <w:r w:rsidR="00DF78E1">
        <w:rPr>
          <w:rFonts w:ascii="Arial" w:hAnsi="Arial" w:cs="Arial"/>
        </w:rPr>
        <w:t>o artigo</w:t>
      </w:r>
      <w:r w:rsidRPr="00A0163B">
        <w:rPr>
          <w:rFonts w:ascii="Arial" w:hAnsi="Arial" w:cs="Arial"/>
        </w:rPr>
        <w:t>.</w:t>
      </w:r>
    </w:p>
    <w:p w:rsidR="00F12BF9" w:rsidRPr="00A0163B" w:rsidRDefault="00F12BF9" w:rsidP="00DF78E1">
      <w:pPr>
        <w:tabs>
          <w:tab w:val="left" w:pos="142"/>
        </w:tabs>
        <w:spacing w:before="120" w:after="120"/>
        <w:ind w:firstLine="0"/>
        <w:rPr>
          <w:rFonts w:ascii="Arial" w:hAnsi="Arial" w:cs="Arial"/>
          <w:b/>
          <w:bCs/>
          <w:caps/>
          <w:sz w:val="28"/>
          <w:szCs w:val="28"/>
          <w:highlight w:val="lightGray"/>
        </w:rPr>
      </w:pPr>
      <w:r w:rsidRPr="00A0163B">
        <w:rPr>
          <w:rFonts w:ascii="Arial" w:hAnsi="Arial" w:cs="Arial"/>
          <w:highlight w:val="lightGray"/>
        </w:rPr>
        <w:br w:type="page"/>
      </w:r>
    </w:p>
    <w:p w:rsidR="00F12BF9" w:rsidRPr="00A0163B" w:rsidRDefault="00803C6E" w:rsidP="00DF78E1">
      <w:pPr>
        <w:pStyle w:val="Ttulo1"/>
        <w:tabs>
          <w:tab w:val="left" w:pos="142"/>
        </w:tabs>
        <w:ind w:left="0" w:firstLine="0"/>
        <w:rPr>
          <w:rFonts w:ascii="Arial" w:hAnsi="Arial" w:cs="Arial"/>
        </w:rPr>
      </w:pPr>
      <w:r w:rsidRPr="00A0163B">
        <w:rPr>
          <w:rFonts w:ascii="Arial" w:hAnsi="Arial" w:cs="Arial"/>
          <w:caps w:val="0"/>
        </w:rPr>
        <w:t>BIBLIOGRAFIA</w:t>
      </w:r>
    </w:p>
    <w:p w:rsidR="00F12BF9" w:rsidRPr="00A0163B" w:rsidRDefault="00FE642E" w:rsidP="00DF78E1">
      <w:pPr>
        <w:tabs>
          <w:tab w:val="left" w:pos="142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Bibliografia seguindo as normas ABNT. </w:t>
      </w:r>
    </w:p>
    <w:p w:rsidR="00517C0D" w:rsidRPr="00A0163B" w:rsidRDefault="00517C0D" w:rsidP="00DF78E1">
      <w:pPr>
        <w:tabs>
          <w:tab w:val="left" w:pos="142"/>
        </w:tabs>
        <w:ind w:firstLine="0"/>
        <w:rPr>
          <w:rFonts w:ascii="Arial" w:hAnsi="Arial" w:cs="Arial"/>
        </w:rPr>
      </w:pPr>
    </w:p>
    <w:sectPr w:rsidR="00517C0D" w:rsidRPr="00A0163B" w:rsidSect="00C9637B">
      <w:headerReference w:type="default" r:id="rId11"/>
      <w:pgSz w:w="11906" w:h="16838"/>
      <w:pgMar w:top="1417" w:right="1701" w:bottom="1417" w:left="1701" w:header="85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867" w:rsidRDefault="00055867">
      <w:pPr>
        <w:spacing w:line="240" w:lineRule="auto"/>
      </w:pPr>
      <w:r>
        <w:separator/>
      </w:r>
    </w:p>
  </w:endnote>
  <w:endnote w:type="continuationSeparator" w:id="0">
    <w:p w:rsidR="00055867" w:rsidRDefault="000558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 Arial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NKOMG+BookmanOldStyle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3C6" w:rsidRDefault="005033C6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D8FE29" wp14:editId="1A9B31B4">
              <wp:simplePos x="0" y="0"/>
              <wp:positionH relativeFrom="margin">
                <wp:posOffset>1242</wp:posOffset>
              </wp:positionH>
              <wp:positionV relativeFrom="page">
                <wp:posOffset>9962984</wp:posOffset>
              </wp:positionV>
              <wp:extent cx="5756745" cy="740410"/>
              <wp:effectExtent l="0" t="0" r="0" b="0"/>
              <wp:wrapNone/>
              <wp:docPr id="459" name="Retângulo 4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674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78E1" w:rsidRDefault="00DF78E1" w:rsidP="00DF78E1">
                          <w:pPr>
                            <w:pBdr>
                              <w:top w:val="single" w:sz="4" w:space="1" w:color="auto"/>
                            </w:pBdr>
                            <w:jc w:val="right"/>
                          </w:pPr>
                        </w:p>
                        <w:sdt>
                          <w:sdtPr>
                            <w:alias w:val="Data"/>
                            <w:id w:val="77476837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 'de' MMMM 'de' yyyy"/>
                              <w:lid w:val="pt-BR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5033C6" w:rsidRDefault="005033C6">
                              <w:pPr>
                                <w:jc w:val="right"/>
                              </w:pPr>
                              <w:r>
                                <w:t>Número de identificação do autor (Espaço reservado a ABDE)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37D8FE29" id="Retângulo 459" o:spid="_x0000_s1026" style="position:absolute;left:0;text-align:left;margin-left:.1pt;margin-top:784.5pt;width:453.3pt;height:58.3pt;z-index:251658240;visibility:visible;mso-wrap-style:square;mso-width-percent:0;mso-height-percent:81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" filled="f" stroked="f">
              <v:textbox inset=",0">
                <w:txbxContent>
                  <w:p w:rsidR="00DF78E1" w:rsidRDefault="00DF78E1" w:rsidP="00DF78E1">
                    <w:pPr>
                      <w:pBdr>
                        <w:top w:val="single" w:sz="4" w:space="1" w:color="auto"/>
                      </w:pBdr>
                      <w:jc w:val="right"/>
                    </w:pPr>
                  </w:p>
                  <w:sdt>
                    <w:sdtPr>
                      <w:alias w:val="Data"/>
                      <w:id w:val="77476837"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 'de' MMMM 'de' yyyy"/>
                        <w:lid w:val="pt-B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5033C6" w:rsidRDefault="005033C6">
                        <w:pPr>
                          <w:jc w:val="right"/>
                        </w:pPr>
                        <w:r>
                          <w:t>Número de identificação do autor (Espaço reservado a ABDE)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867" w:rsidRDefault="00055867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055867" w:rsidRDefault="000558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9062148"/>
      <w:docPartObj>
        <w:docPartGallery w:val="Page Numbers (Top of Page)"/>
        <w:docPartUnique/>
      </w:docPartObj>
    </w:sdtPr>
    <w:sdtEndPr/>
    <w:sdtContent>
      <w:p w:rsidR="00782E36" w:rsidRDefault="00782E36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3C6">
          <w:rPr>
            <w:noProof/>
          </w:rPr>
          <w:t>2</w:t>
        </w:r>
        <w:r>
          <w:fldChar w:fldCharType="end"/>
        </w:r>
      </w:p>
    </w:sdtContent>
  </w:sdt>
  <w:p w:rsidR="00782E36" w:rsidRDefault="00782E3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9485990"/>
      <w:docPartObj>
        <w:docPartGallery w:val="Page Numbers (Top of Page)"/>
        <w:docPartUnique/>
      </w:docPartObj>
    </w:sdtPr>
    <w:sdtEndPr/>
    <w:sdtContent>
      <w:p w:rsidR="005033C6" w:rsidRDefault="005033C6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60A">
          <w:rPr>
            <w:noProof/>
          </w:rPr>
          <w:t>2</w:t>
        </w:r>
        <w:r>
          <w:fldChar w:fldCharType="end"/>
        </w:r>
      </w:p>
    </w:sdtContent>
  </w:sdt>
  <w:p w:rsidR="005033C6" w:rsidRDefault="005033C6" w:rsidP="00DF78E1">
    <w:pPr>
      <w:pStyle w:val="Cabealho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71DC"/>
    <w:multiLevelType w:val="hybridMultilevel"/>
    <w:tmpl w:val="84D208F2"/>
    <w:lvl w:ilvl="0" w:tplc="0416000F">
      <w:start w:val="1"/>
      <w:numFmt w:val="decimal"/>
      <w:lvlText w:val="%1."/>
      <w:lvlJc w:val="left"/>
      <w:pPr>
        <w:ind w:left="1435" w:hanging="360"/>
      </w:pPr>
    </w:lvl>
    <w:lvl w:ilvl="1" w:tplc="04160019" w:tentative="1">
      <w:start w:val="1"/>
      <w:numFmt w:val="lowerLetter"/>
      <w:lvlText w:val="%2."/>
      <w:lvlJc w:val="left"/>
      <w:pPr>
        <w:ind w:left="2155" w:hanging="360"/>
      </w:pPr>
    </w:lvl>
    <w:lvl w:ilvl="2" w:tplc="0416001B" w:tentative="1">
      <w:start w:val="1"/>
      <w:numFmt w:val="lowerRoman"/>
      <w:lvlText w:val="%3."/>
      <w:lvlJc w:val="right"/>
      <w:pPr>
        <w:ind w:left="2875" w:hanging="180"/>
      </w:pPr>
    </w:lvl>
    <w:lvl w:ilvl="3" w:tplc="0416000F" w:tentative="1">
      <w:start w:val="1"/>
      <w:numFmt w:val="decimal"/>
      <w:lvlText w:val="%4."/>
      <w:lvlJc w:val="left"/>
      <w:pPr>
        <w:ind w:left="3595" w:hanging="360"/>
      </w:pPr>
    </w:lvl>
    <w:lvl w:ilvl="4" w:tplc="04160019" w:tentative="1">
      <w:start w:val="1"/>
      <w:numFmt w:val="lowerLetter"/>
      <w:lvlText w:val="%5."/>
      <w:lvlJc w:val="left"/>
      <w:pPr>
        <w:ind w:left="4315" w:hanging="360"/>
      </w:pPr>
    </w:lvl>
    <w:lvl w:ilvl="5" w:tplc="0416001B" w:tentative="1">
      <w:start w:val="1"/>
      <w:numFmt w:val="lowerRoman"/>
      <w:lvlText w:val="%6."/>
      <w:lvlJc w:val="right"/>
      <w:pPr>
        <w:ind w:left="5035" w:hanging="180"/>
      </w:pPr>
    </w:lvl>
    <w:lvl w:ilvl="6" w:tplc="0416000F" w:tentative="1">
      <w:start w:val="1"/>
      <w:numFmt w:val="decimal"/>
      <w:lvlText w:val="%7."/>
      <w:lvlJc w:val="left"/>
      <w:pPr>
        <w:ind w:left="5755" w:hanging="360"/>
      </w:pPr>
    </w:lvl>
    <w:lvl w:ilvl="7" w:tplc="04160019" w:tentative="1">
      <w:start w:val="1"/>
      <w:numFmt w:val="lowerLetter"/>
      <w:lvlText w:val="%8."/>
      <w:lvlJc w:val="left"/>
      <w:pPr>
        <w:ind w:left="6475" w:hanging="360"/>
      </w:pPr>
    </w:lvl>
    <w:lvl w:ilvl="8" w:tplc="0416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1" w15:restartNumberingAfterBreak="0">
    <w:nsid w:val="03450E13"/>
    <w:multiLevelType w:val="hybridMultilevel"/>
    <w:tmpl w:val="E0AE0BC6"/>
    <w:lvl w:ilvl="0" w:tplc="28B2ACA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C1D5D50"/>
    <w:multiLevelType w:val="multilevel"/>
    <w:tmpl w:val="365858B2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0F450793"/>
    <w:multiLevelType w:val="multilevel"/>
    <w:tmpl w:val="8EAA7B16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16737CAA"/>
    <w:multiLevelType w:val="multilevel"/>
    <w:tmpl w:val="B784C690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16A729E4"/>
    <w:multiLevelType w:val="hybridMultilevel"/>
    <w:tmpl w:val="9A820424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82E52D8"/>
    <w:multiLevelType w:val="multilevel"/>
    <w:tmpl w:val="D4E02E28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1E8345DB"/>
    <w:multiLevelType w:val="multilevel"/>
    <w:tmpl w:val="FAA66A7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hint="default"/>
      </w:rPr>
    </w:lvl>
  </w:abstractNum>
  <w:abstractNum w:abstractNumId="8" w15:restartNumberingAfterBreak="0">
    <w:nsid w:val="20DB17E7"/>
    <w:multiLevelType w:val="multilevel"/>
    <w:tmpl w:val="3A5EB2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20" w:hanging="1800"/>
      </w:pPr>
      <w:rPr>
        <w:rFonts w:hint="default"/>
      </w:rPr>
    </w:lvl>
  </w:abstractNum>
  <w:abstractNum w:abstractNumId="9" w15:restartNumberingAfterBreak="0">
    <w:nsid w:val="25D50347"/>
    <w:multiLevelType w:val="hybridMultilevel"/>
    <w:tmpl w:val="EF0A1A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85CC5"/>
    <w:multiLevelType w:val="multilevel"/>
    <w:tmpl w:val="77546E38"/>
    <w:styleLink w:val="WWNum7"/>
    <w:lvl w:ilvl="0">
      <w:start w:val="1"/>
      <w:numFmt w:val="decimal"/>
      <w:lvlText w:val="(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3061465B"/>
    <w:multiLevelType w:val="hybridMultilevel"/>
    <w:tmpl w:val="2C8C6492"/>
    <w:lvl w:ilvl="0" w:tplc="7178668A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5" w:hanging="360"/>
      </w:pPr>
    </w:lvl>
    <w:lvl w:ilvl="2" w:tplc="0416001B" w:tentative="1">
      <w:start w:val="1"/>
      <w:numFmt w:val="lowerRoman"/>
      <w:lvlText w:val="%3."/>
      <w:lvlJc w:val="right"/>
      <w:pPr>
        <w:ind w:left="2515" w:hanging="180"/>
      </w:pPr>
    </w:lvl>
    <w:lvl w:ilvl="3" w:tplc="0416000F" w:tentative="1">
      <w:start w:val="1"/>
      <w:numFmt w:val="decimal"/>
      <w:lvlText w:val="%4."/>
      <w:lvlJc w:val="left"/>
      <w:pPr>
        <w:ind w:left="3235" w:hanging="360"/>
      </w:pPr>
    </w:lvl>
    <w:lvl w:ilvl="4" w:tplc="04160019" w:tentative="1">
      <w:start w:val="1"/>
      <w:numFmt w:val="lowerLetter"/>
      <w:lvlText w:val="%5."/>
      <w:lvlJc w:val="left"/>
      <w:pPr>
        <w:ind w:left="3955" w:hanging="360"/>
      </w:pPr>
    </w:lvl>
    <w:lvl w:ilvl="5" w:tplc="0416001B" w:tentative="1">
      <w:start w:val="1"/>
      <w:numFmt w:val="lowerRoman"/>
      <w:lvlText w:val="%6."/>
      <w:lvlJc w:val="right"/>
      <w:pPr>
        <w:ind w:left="4675" w:hanging="180"/>
      </w:pPr>
    </w:lvl>
    <w:lvl w:ilvl="6" w:tplc="0416000F" w:tentative="1">
      <w:start w:val="1"/>
      <w:numFmt w:val="decimal"/>
      <w:lvlText w:val="%7."/>
      <w:lvlJc w:val="left"/>
      <w:pPr>
        <w:ind w:left="5395" w:hanging="360"/>
      </w:pPr>
    </w:lvl>
    <w:lvl w:ilvl="7" w:tplc="04160019" w:tentative="1">
      <w:start w:val="1"/>
      <w:numFmt w:val="lowerLetter"/>
      <w:lvlText w:val="%8."/>
      <w:lvlJc w:val="left"/>
      <w:pPr>
        <w:ind w:left="6115" w:hanging="360"/>
      </w:pPr>
    </w:lvl>
    <w:lvl w:ilvl="8" w:tplc="0416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2" w15:restartNumberingAfterBreak="0">
    <w:nsid w:val="31B93249"/>
    <w:multiLevelType w:val="multilevel"/>
    <w:tmpl w:val="E21A9738"/>
    <w:styleLink w:val="WWOutlineListStyle"/>
    <w:lvl w:ilvl="0">
      <w:start w:val="1"/>
      <w:numFmt w:val="decimal"/>
      <w:pStyle w:val="Ttulo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37365FFA"/>
    <w:multiLevelType w:val="multilevel"/>
    <w:tmpl w:val="82186F2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14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hint="default"/>
      </w:rPr>
    </w:lvl>
  </w:abstractNum>
  <w:abstractNum w:abstractNumId="14" w15:restartNumberingAfterBreak="0">
    <w:nsid w:val="3AC4202C"/>
    <w:multiLevelType w:val="multilevel"/>
    <w:tmpl w:val="F7DC537A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3BAA3788"/>
    <w:multiLevelType w:val="multilevel"/>
    <w:tmpl w:val="185AA9D0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60" w:hanging="2160"/>
      </w:pPr>
      <w:rPr>
        <w:rFonts w:hint="default"/>
      </w:rPr>
    </w:lvl>
  </w:abstractNum>
  <w:abstractNum w:abstractNumId="16" w15:restartNumberingAfterBreak="0">
    <w:nsid w:val="4B1B1B62"/>
    <w:multiLevelType w:val="hybridMultilevel"/>
    <w:tmpl w:val="4BAEC9A4"/>
    <w:lvl w:ilvl="0" w:tplc="0416000F">
      <w:start w:val="1"/>
      <w:numFmt w:val="decimal"/>
      <w:lvlText w:val="%1."/>
      <w:lvlJc w:val="left"/>
      <w:pPr>
        <w:ind w:left="1435" w:hanging="360"/>
      </w:pPr>
    </w:lvl>
    <w:lvl w:ilvl="1" w:tplc="04160019" w:tentative="1">
      <w:start w:val="1"/>
      <w:numFmt w:val="lowerLetter"/>
      <w:lvlText w:val="%2."/>
      <w:lvlJc w:val="left"/>
      <w:pPr>
        <w:ind w:left="2155" w:hanging="360"/>
      </w:pPr>
    </w:lvl>
    <w:lvl w:ilvl="2" w:tplc="0416001B" w:tentative="1">
      <w:start w:val="1"/>
      <w:numFmt w:val="lowerRoman"/>
      <w:lvlText w:val="%3."/>
      <w:lvlJc w:val="right"/>
      <w:pPr>
        <w:ind w:left="2875" w:hanging="180"/>
      </w:pPr>
    </w:lvl>
    <w:lvl w:ilvl="3" w:tplc="0416000F" w:tentative="1">
      <w:start w:val="1"/>
      <w:numFmt w:val="decimal"/>
      <w:lvlText w:val="%4."/>
      <w:lvlJc w:val="left"/>
      <w:pPr>
        <w:ind w:left="3595" w:hanging="360"/>
      </w:pPr>
    </w:lvl>
    <w:lvl w:ilvl="4" w:tplc="04160019" w:tentative="1">
      <w:start w:val="1"/>
      <w:numFmt w:val="lowerLetter"/>
      <w:lvlText w:val="%5."/>
      <w:lvlJc w:val="left"/>
      <w:pPr>
        <w:ind w:left="4315" w:hanging="360"/>
      </w:pPr>
    </w:lvl>
    <w:lvl w:ilvl="5" w:tplc="0416001B" w:tentative="1">
      <w:start w:val="1"/>
      <w:numFmt w:val="lowerRoman"/>
      <w:lvlText w:val="%6."/>
      <w:lvlJc w:val="right"/>
      <w:pPr>
        <w:ind w:left="5035" w:hanging="180"/>
      </w:pPr>
    </w:lvl>
    <w:lvl w:ilvl="6" w:tplc="0416000F" w:tentative="1">
      <w:start w:val="1"/>
      <w:numFmt w:val="decimal"/>
      <w:lvlText w:val="%7."/>
      <w:lvlJc w:val="left"/>
      <w:pPr>
        <w:ind w:left="5755" w:hanging="360"/>
      </w:pPr>
    </w:lvl>
    <w:lvl w:ilvl="7" w:tplc="04160019" w:tentative="1">
      <w:start w:val="1"/>
      <w:numFmt w:val="lowerLetter"/>
      <w:lvlText w:val="%8."/>
      <w:lvlJc w:val="left"/>
      <w:pPr>
        <w:ind w:left="6475" w:hanging="360"/>
      </w:pPr>
    </w:lvl>
    <w:lvl w:ilvl="8" w:tplc="0416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17" w15:restartNumberingAfterBreak="0">
    <w:nsid w:val="5AE13DE4"/>
    <w:multiLevelType w:val="hybridMultilevel"/>
    <w:tmpl w:val="382404D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550810"/>
    <w:multiLevelType w:val="multilevel"/>
    <w:tmpl w:val="FAA66A7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hint="default"/>
      </w:rPr>
    </w:lvl>
  </w:abstractNum>
  <w:abstractNum w:abstractNumId="19" w15:restartNumberingAfterBreak="0">
    <w:nsid w:val="669B1348"/>
    <w:multiLevelType w:val="multilevel"/>
    <w:tmpl w:val="D50815DA"/>
    <w:styleLink w:val="RTFNum2"/>
    <w:lvl w:ilvl="0">
      <w:start w:val="1"/>
      <w:numFmt w:val="decimal"/>
      <w:lvlText w:val="%1."/>
      <w:lvlJc w:val="left"/>
      <w:pPr>
        <w:ind w:left="357" w:firstLine="0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0" w15:restartNumberingAfterBreak="0">
    <w:nsid w:val="6C0729DA"/>
    <w:multiLevelType w:val="hybridMultilevel"/>
    <w:tmpl w:val="8E387BD0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21E4461"/>
    <w:multiLevelType w:val="hybridMultilevel"/>
    <w:tmpl w:val="FD3A2BFC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5286381"/>
    <w:multiLevelType w:val="multilevel"/>
    <w:tmpl w:val="2E20FFE8"/>
    <w:styleLink w:val="WWNum2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num w:numId="1">
    <w:abstractNumId w:val="12"/>
  </w:num>
  <w:num w:numId="2">
    <w:abstractNumId w:val="14"/>
  </w:num>
  <w:num w:numId="3">
    <w:abstractNumId w:val="22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10"/>
  </w:num>
  <w:num w:numId="9">
    <w:abstractNumId w:val="19"/>
  </w:num>
  <w:num w:numId="10">
    <w:abstractNumId w:val="3"/>
    <w:lvlOverride w:ilvl="0">
      <w:startOverride w:val="1"/>
    </w:lvlOverride>
  </w:num>
  <w:num w:numId="11">
    <w:abstractNumId w:val="10"/>
  </w:num>
  <w:num w:numId="12">
    <w:abstractNumId w:val="9"/>
  </w:num>
  <w:num w:numId="13">
    <w:abstractNumId w:val="20"/>
  </w:num>
  <w:num w:numId="14">
    <w:abstractNumId w:val="16"/>
  </w:num>
  <w:num w:numId="15">
    <w:abstractNumId w:val="0"/>
  </w:num>
  <w:num w:numId="16">
    <w:abstractNumId w:val="15"/>
  </w:num>
  <w:num w:numId="17">
    <w:abstractNumId w:val="18"/>
  </w:num>
  <w:num w:numId="18">
    <w:abstractNumId w:val="7"/>
  </w:num>
  <w:num w:numId="19">
    <w:abstractNumId w:val="13"/>
  </w:num>
  <w:num w:numId="20">
    <w:abstractNumId w:val="1"/>
  </w:num>
  <w:num w:numId="21">
    <w:abstractNumId w:val="21"/>
  </w:num>
  <w:num w:numId="22">
    <w:abstractNumId w:val="5"/>
  </w:num>
  <w:num w:numId="23">
    <w:abstractNumId w:val="11"/>
  </w:num>
  <w:num w:numId="24">
    <w:abstractNumId w:val="8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55867"/>
    <w:rsid w:val="00000B40"/>
    <w:rsid w:val="00000D09"/>
    <w:rsid w:val="00000FEC"/>
    <w:rsid w:val="000016CB"/>
    <w:rsid w:val="0000190F"/>
    <w:rsid w:val="00002AF2"/>
    <w:rsid w:val="00004C55"/>
    <w:rsid w:val="00007A52"/>
    <w:rsid w:val="00007D65"/>
    <w:rsid w:val="00011202"/>
    <w:rsid w:val="00013712"/>
    <w:rsid w:val="0001450E"/>
    <w:rsid w:val="00015228"/>
    <w:rsid w:val="00016100"/>
    <w:rsid w:val="00016813"/>
    <w:rsid w:val="00017E3A"/>
    <w:rsid w:val="00021999"/>
    <w:rsid w:val="00022859"/>
    <w:rsid w:val="000229E5"/>
    <w:rsid w:val="00023F9D"/>
    <w:rsid w:val="00024AD3"/>
    <w:rsid w:val="00024DE5"/>
    <w:rsid w:val="00025874"/>
    <w:rsid w:val="00025D67"/>
    <w:rsid w:val="00026432"/>
    <w:rsid w:val="00027808"/>
    <w:rsid w:val="00030B06"/>
    <w:rsid w:val="00031BC8"/>
    <w:rsid w:val="00032223"/>
    <w:rsid w:val="000324F2"/>
    <w:rsid w:val="000327AF"/>
    <w:rsid w:val="00032D8B"/>
    <w:rsid w:val="0003381E"/>
    <w:rsid w:val="00033AC0"/>
    <w:rsid w:val="00033B3D"/>
    <w:rsid w:val="000345A4"/>
    <w:rsid w:val="00035E66"/>
    <w:rsid w:val="00036C9E"/>
    <w:rsid w:val="0003721A"/>
    <w:rsid w:val="00040E8C"/>
    <w:rsid w:val="0004188D"/>
    <w:rsid w:val="00042724"/>
    <w:rsid w:val="00042B82"/>
    <w:rsid w:val="00042E32"/>
    <w:rsid w:val="00044D2A"/>
    <w:rsid w:val="00045776"/>
    <w:rsid w:val="00046C31"/>
    <w:rsid w:val="00047733"/>
    <w:rsid w:val="00047E7F"/>
    <w:rsid w:val="00051870"/>
    <w:rsid w:val="000526F8"/>
    <w:rsid w:val="00053FF0"/>
    <w:rsid w:val="0005417B"/>
    <w:rsid w:val="00054E87"/>
    <w:rsid w:val="0005515C"/>
    <w:rsid w:val="00055858"/>
    <w:rsid w:val="00055867"/>
    <w:rsid w:val="00056B5D"/>
    <w:rsid w:val="00056CDA"/>
    <w:rsid w:val="000611A7"/>
    <w:rsid w:val="000617C6"/>
    <w:rsid w:val="00064A8E"/>
    <w:rsid w:val="00064B4B"/>
    <w:rsid w:val="000650D3"/>
    <w:rsid w:val="00065882"/>
    <w:rsid w:val="00065B4D"/>
    <w:rsid w:val="000660A5"/>
    <w:rsid w:val="000669B9"/>
    <w:rsid w:val="00066F59"/>
    <w:rsid w:val="0007195A"/>
    <w:rsid w:val="0007293A"/>
    <w:rsid w:val="00073FFC"/>
    <w:rsid w:val="000753B4"/>
    <w:rsid w:val="00076398"/>
    <w:rsid w:val="00077230"/>
    <w:rsid w:val="000806AE"/>
    <w:rsid w:val="00081A91"/>
    <w:rsid w:val="0008352A"/>
    <w:rsid w:val="00083994"/>
    <w:rsid w:val="00083DB0"/>
    <w:rsid w:val="00084122"/>
    <w:rsid w:val="00084A92"/>
    <w:rsid w:val="00085925"/>
    <w:rsid w:val="000869AA"/>
    <w:rsid w:val="0008712A"/>
    <w:rsid w:val="0009129D"/>
    <w:rsid w:val="0009145F"/>
    <w:rsid w:val="000923DC"/>
    <w:rsid w:val="00092C19"/>
    <w:rsid w:val="00093F35"/>
    <w:rsid w:val="000940DA"/>
    <w:rsid w:val="00095AAC"/>
    <w:rsid w:val="00096C9C"/>
    <w:rsid w:val="000A0E70"/>
    <w:rsid w:val="000A2AA3"/>
    <w:rsid w:val="000A40F2"/>
    <w:rsid w:val="000A4C96"/>
    <w:rsid w:val="000A5736"/>
    <w:rsid w:val="000A5BA9"/>
    <w:rsid w:val="000A6CE5"/>
    <w:rsid w:val="000A72F2"/>
    <w:rsid w:val="000B04B3"/>
    <w:rsid w:val="000B0F09"/>
    <w:rsid w:val="000B1F94"/>
    <w:rsid w:val="000B3778"/>
    <w:rsid w:val="000B3EDF"/>
    <w:rsid w:val="000B54FF"/>
    <w:rsid w:val="000B55BD"/>
    <w:rsid w:val="000B76E1"/>
    <w:rsid w:val="000B77E8"/>
    <w:rsid w:val="000C03B3"/>
    <w:rsid w:val="000C24BC"/>
    <w:rsid w:val="000C38BB"/>
    <w:rsid w:val="000C4589"/>
    <w:rsid w:val="000C6753"/>
    <w:rsid w:val="000C77FA"/>
    <w:rsid w:val="000C7F02"/>
    <w:rsid w:val="000D01C0"/>
    <w:rsid w:val="000D1B3A"/>
    <w:rsid w:val="000D2BFD"/>
    <w:rsid w:val="000D2E73"/>
    <w:rsid w:val="000D4251"/>
    <w:rsid w:val="000D45D7"/>
    <w:rsid w:val="000D4FF6"/>
    <w:rsid w:val="000D596C"/>
    <w:rsid w:val="000E0289"/>
    <w:rsid w:val="000E1637"/>
    <w:rsid w:val="000E211F"/>
    <w:rsid w:val="000E3182"/>
    <w:rsid w:val="000E439A"/>
    <w:rsid w:val="000E45A9"/>
    <w:rsid w:val="000E6550"/>
    <w:rsid w:val="000E6977"/>
    <w:rsid w:val="000F1E3C"/>
    <w:rsid w:val="000F2C8F"/>
    <w:rsid w:val="000F4A06"/>
    <w:rsid w:val="000F4DC6"/>
    <w:rsid w:val="000F5DC4"/>
    <w:rsid w:val="000F6D4F"/>
    <w:rsid w:val="001019BF"/>
    <w:rsid w:val="0010241D"/>
    <w:rsid w:val="00102A8A"/>
    <w:rsid w:val="00105292"/>
    <w:rsid w:val="00105510"/>
    <w:rsid w:val="001057A5"/>
    <w:rsid w:val="001061B2"/>
    <w:rsid w:val="00107440"/>
    <w:rsid w:val="0010749C"/>
    <w:rsid w:val="00107BE9"/>
    <w:rsid w:val="0011066E"/>
    <w:rsid w:val="00111744"/>
    <w:rsid w:val="001120EF"/>
    <w:rsid w:val="001134F8"/>
    <w:rsid w:val="00120EA9"/>
    <w:rsid w:val="00121218"/>
    <w:rsid w:val="00121404"/>
    <w:rsid w:val="001243E0"/>
    <w:rsid w:val="00126E3A"/>
    <w:rsid w:val="001313C5"/>
    <w:rsid w:val="00132D46"/>
    <w:rsid w:val="00133253"/>
    <w:rsid w:val="001333C1"/>
    <w:rsid w:val="00134DBF"/>
    <w:rsid w:val="00136503"/>
    <w:rsid w:val="0014227B"/>
    <w:rsid w:val="00142FD5"/>
    <w:rsid w:val="001443C8"/>
    <w:rsid w:val="001447B7"/>
    <w:rsid w:val="00144D6E"/>
    <w:rsid w:val="00146218"/>
    <w:rsid w:val="001468DE"/>
    <w:rsid w:val="00150AEE"/>
    <w:rsid w:val="0015135F"/>
    <w:rsid w:val="00151982"/>
    <w:rsid w:val="00151E22"/>
    <w:rsid w:val="00152D43"/>
    <w:rsid w:val="00153C95"/>
    <w:rsid w:val="00153D9B"/>
    <w:rsid w:val="001548B5"/>
    <w:rsid w:val="00154AA8"/>
    <w:rsid w:val="00156AFF"/>
    <w:rsid w:val="00160159"/>
    <w:rsid w:val="0016070C"/>
    <w:rsid w:val="001624CC"/>
    <w:rsid w:val="001625F3"/>
    <w:rsid w:val="001629C2"/>
    <w:rsid w:val="00163F67"/>
    <w:rsid w:val="00165D6E"/>
    <w:rsid w:val="0017079D"/>
    <w:rsid w:val="001722C8"/>
    <w:rsid w:val="00173BA2"/>
    <w:rsid w:val="00174596"/>
    <w:rsid w:val="0017576B"/>
    <w:rsid w:val="001761EF"/>
    <w:rsid w:val="001766A3"/>
    <w:rsid w:val="00177F18"/>
    <w:rsid w:val="00180867"/>
    <w:rsid w:val="001812CA"/>
    <w:rsid w:val="001827DD"/>
    <w:rsid w:val="00182ABB"/>
    <w:rsid w:val="001842C6"/>
    <w:rsid w:val="00184C47"/>
    <w:rsid w:val="00184DCA"/>
    <w:rsid w:val="001864C5"/>
    <w:rsid w:val="00186813"/>
    <w:rsid w:val="00186B6D"/>
    <w:rsid w:val="00187024"/>
    <w:rsid w:val="001875C2"/>
    <w:rsid w:val="00190106"/>
    <w:rsid w:val="001915A9"/>
    <w:rsid w:val="00193209"/>
    <w:rsid w:val="001939D7"/>
    <w:rsid w:val="001967A0"/>
    <w:rsid w:val="00196AA3"/>
    <w:rsid w:val="00197177"/>
    <w:rsid w:val="00197472"/>
    <w:rsid w:val="001977FD"/>
    <w:rsid w:val="001979CD"/>
    <w:rsid w:val="00197E20"/>
    <w:rsid w:val="001A0A3C"/>
    <w:rsid w:val="001A1FFE"/>
    <w:rsid w:val="001A388F"/>
    <w:rsid w:val="001A4392"/>
    <w:rsid w:val="001A695E"/>
    <w:rsid w:val="001A6E83"/>
    <w:rsid w:val="001A72AF"/>
    <w:rsid w:val="001A7B83"/>
    <w:rsid w:val="001B06B6"/>
    <w:rsid w:val="001B0D52"/>
    <w:rsid w:val="001B2F10"/>
    <w:rsid w:val="001B3A97"/>
    <w:rsid w:val="001B4689"/>
    <w:rsid w:val="001B46C2"/>
    <w:rsid w:val="001B57E9"/>
    <w:rsid w:val="001B7D3B"/>
    <w:rsid w:val="001C0AA7"/>
    <w:rsid w:val="001C0B1C"/>
    <w:rsid w:val="001C0CFC"/>
    <w:rsid w:val="001C2198"/>
    <w:rsid w:val="001C2942"/>
    <w:rsid w:val="001C4357"/>
    <w:rsid w:val="001C45F3"/>
    <w:rsid w:val="001C75CC"/>
    <w:rsid w:val="001D3101"/>
    <w:rsid w:val="001D5199"/>
    <w:rsid w:val="001D532D"/>
    <w:rsid w:val="001D6598"/>
    <w:rsid w:val="001D7259"/>
    <w:rsid w:val="001E0872"/>
    <w:rsid w:val="001E12EB"/>
    <w:rsid w:val="001E168F"/>
    <w:rsid w:val="001E1760"/>
    <w:rsid w:val="001E2F6B"/>
    <w:rsid w:val="001E2FAB"/>
    <w:rsid w:val="001E37C0"/>
    <w:rsid w:val="001F066E"/>
    <w:rsid w:val="001F0A52"/>
    <w:rsid w:val="001F0E54"/>
    <w:rsid w:val="001F1C7E"/>
    <w:rsid w:val="001F2F49"/>
    <w:rsid w:val="001F38E1"/>
    <w:rsid w:val="001F3DB8"/>
    <w:rsid w:val="001F433E"/>
    <w:rsid w:val="001F6339"/>
    <w:rsid w:val="001F6C90"/>
    <w:rsid w:val="001F770C"/>
    <w:rsid w:val="0020040C"/>
    <w:rsid w:val="00200450"/>
    <w:rsid w:val="002005DE"/>
    <w:rsid w:val="002017BE"/>
    <w:rsid w:val="002021AC"/>
    <w:rsid w:val="002044CA"/>
    <w:rsid w:val="00204D83"/>
    <w:rsid w:val="00204F71"/>
    <w:rsid w:val="00206FB9"/>
    <w:rsid w:val="002078C9"/>
    <w:rsid w:val="00210695"/>
    <w:rsid w:val="002114A9"/>
    <w:rsid w:val="002114D7"/>
    <w:rsid w:val="0021355C"/>
    <w:rsid w:val="00215B85"/>
    <w:rsid w:val="0021603F"/>
    <w:rsid w:val="00217A61"/>
    <w:rsid w:val="00222D08"/>
    <w:rsid w:val="00223117"/>
    <w:rsid w:val="002238C2"/>
    <w:rsid w:val="0022435C"/>
    <w:rsid w:val="00225075"/>
    <w:rsid w:val="00226088"/>
    <w:rsid w:val="00232A04"/>
    <w:rsid w:val="00233E9E"/>
    <w:rsid w:val="00234A24"/>
    <w:rsid w:val="00236A2D"/>
    <w:rsid w:val="002371A3"/>
    <w:rsid w:val="002402D0"/>
    <w:rsid w:val="002412F7"/>
    <w:rsid w:val="00242ABC"/>
    <w:rsid w:val="00242CBF"/>
    <w:rsid w:val="00243889"/>
    <w:rsid w:val="00246DE9"/>
    <w:rsid w:val="002473A0"/>
    <w:rsid w:val="0025016A"/>
    <w:rsid w:val="00251E76"/>
    <w:rsid w:val="00251FCD"/>
    <w:rsid w:val="002525EE"/>
    <w:rsid w:val="00252E3A"/>
    <w:rsid w:val="002530B7"/>
    <w:rsid w:val="00254987"/>
    <w:rsid w:val="002558E6"/>
    <w:rsid w:val="00255CCD"/>
    <w:rsid w:val="00255D95"/>
    <w:rsid w:val="0025614C"/>
    <w:rsid w:val="00257594"/>
    <w:rsid w:val="00260869"/>
    <w:rsid w:val="00261B37"/>
    <w:rsid w:val="0026400F"/>
    <w:rsid w:val="00265CA1"/>
    <w:rsid w:val="002664AC"/>
    <w:rsid w:val="0026667A"/>
    <w:rsid w:val="00270948"/>
    <w:rsid w:val="00271096"/>
    <w:rsid w:val="002729E2"/>
    <w:rsid w:val="00273510"/>
    <w:rsid w:val="00274F45"/>
    <w:rsid w:val="0027672A"/>
    <w:rsid w:val="002807FF"/>
    <w:rsid w:val="0028449D"/>
    <w:rsid w:val="00284D35"/>
    <w:rsid w:val="00285641"/>
    <w:rsid w:val="00287705"/>
    <w:rsid w:val="002903D1"/>
    <w:rsid w:val="00290729"/>
    <w:rsid w:val="00290BCB"/>
    <w:rsid w:val="00292F4B"/>
    <w:rsid w:val="002945CE"/>
    <w:rsid w:val="0029475A"/>
    <w:rsid w:val="00294D2A"/>
    <w:rsid w:val="0029651E"/>
    <w:rsid w:val="00296594"/>
    <w:rsid w:val="002A0115"/>
    <w:rsid w:val="002A04C2"/>
    <w:rsid w:val="002A054C"/>
    <w:rsid w:val="002A23CB"/>
    <w:rsid w:val="002A3692"/>
    <w:rsid w:val="002A3AA3"/>
    <w:rsid w:val="002A4EC0"/>
    <w:rsid w:val="002A544E"/>
    <w:rsid w:val="002A581E"/>
    <w:rsid w:val="002A6044"/>
    <w:rsid w:val="002A6149"/>
    <w:rsid w:val="002B0A51"/>
    <w:rsid w:val="002B1413"/>
    <w:rsid w:val="002B210A"/>
    <w:rsid w:val="002B2D9A"/>
    <w:rsid w:val="002B40A8"/>
    <w:rsid w:val="002B48CB"/>
    <w:rsid w:val="002B6AF2"/>
    <w:rsid w:val="002B71DC"/>
    <w:rsid w:val="002C0DA8"/>
    <w:rsid w:val="002C4E9E"/>
    <w:rsid w:val="002C6A92"/>
    <w:rsid w:val="002C6C57"/>
    <w:rsid w:val="002C74ED"/>
    <w:rsid w:val="002C7561"/>
    <w:rsid w:val="002D0FF7"/>
    <w:rsid w:val="002D1CF5"/>
    <w:rsid w:val="002D356C"/>
    <w:rsid w:val="002D35C5"/>
    <w:rsid w:val="002D44E4"/>
    <w:rsid w:val="002D623B"/>
    <w:rsid w:val="002D6551"/>
    <w:rsid w:val="002D6B59"/>
    <w:rsid w:val="002D73CD"/>
    <w:rsid w:val="002E0816"/>
    <w:rsid w:val="002E242D"/>
    <w:rsid w:val="002E2EC2"/>
    <w:rsid w:val="002E4438"/>
    <w:rsid w:val="002E49C1"/>
    <w:rsid w:val="002E4A21"/>
    <w:rsid w:val="002F0CD5"/>
    <w:rsid w:val="002F19D3"/>
    <w:rsid w:val="002F486C"/>
    <w:rsid w:val="002F6391"/>
    <w:rsid w:val="002F66D4"/>
    <w:rsid w:val="002F7CC0"/>
    <w:rsid w:val="00300569"/>
    <w:rsid w:val="00301626"/>
    <w:rsid w:val="00302A8B"/>
    <w:rsid w:val="00303315"/>
    <w:rsid w:val="003035F6"/>
    <w:rsid w:val="00303F2E"/>
    <w:rsid w:val="003041BD"/>
    <w:rsid w:val="00305234"/>
    <w:rsid w:val="00305E0D"/>
    <w:rsid w:val="0030647C"/>
    <w:rsid w:val="0031075B"/>
    <w:rsid w:val="00311F90"/>
    <w:rsid w:val="00312959"/>
    <w:rsid w:val="00314274"/>
    <w:rsid w:val="00316D5C"/>
    <w:rsid w:val="00320DE1"/>
    <w:rsid w:val="00322490"/>
    <w:rsid w:val="00323B74"/>
    <w:rsid w:val="00323FF3"/>
    <w:rsid w:val="00326E92"/>
    <w:rsid w:val="003271E7"/>
    <w:rsid w:val="00330642"/>
    <w:rsid w:val="00330CA0"/>
    <w:rsid w:val="00331545"/>
    <w:rsid w:val="00332467"/>
    <w:rsid w:val="00333AF1"/>
    <w:rsid w:val="00333BEE"/>
    <w:rsid w:val="003340C3"/>
    <w:rsid w:val="0033501A"/>
    <w:rsid w:val="003356FF"/>
    <w:rsid w:val="00336095"/>
    <w:rsid w:val="00336300"/>
    <w:rsid w:val="003364F5"/>
    <w:rsid w:val="00336806"/>
    <w:rsid w:val="00336A5B"/>
    <w:rsid w:val="00341D20"/>
    <w:rsid w:val="0034475D"/>
    <w:rsid w:val="00344E55"/>
    <w:rsid w:val="00345BC8"/>
    <w:rsid w:val="003466C3"/>
    <w:rsid w:val="00352F15"/>
    <w:rsid w:val="003530E7"/>
    <w:rsid w:val="003531B5"/>
    <w:rsid w:val="003537D8"/>
    <w:rsid w:val="00354796"/>
    <w:rsid w:val="00355691"/>
    <w:rsid w:val="0035772B"/>
    <w:rsid w:val="0036097B"/>
    <w:rsid w:val="00360EEE"/>
    <w:rsid w:val="003616A9"/>
    <w:rsid w:val="0036172F"/>
    <w:rsid w:val="0036379B"/>
    <w:rsid w:val="0036442D"/>
    <w:rsid w:val="0036575A"/>
    <w:rsid w:val="00366E93"/>
    <w:rsid w:val="003671EF"/>
    <w:rsid w:val="00367715"/>
    <w:rsid w:val="00370B0F"/>
    <w:rsid w:val="00370BBA"/>
    <w:rsid w:val="00370CD7"/>
    <w:rsid w:val="00370EC6"/>
    <w:rsid w:val="003712D9"/>
    <w:rsid w:val="00372253"/>
    <w:rsid w:val="00372426"/>
    <w:rsid w:val="003727D1"/>
    <w:rsid w:val="00373C09"/>
    <w:rsid w:val="0037425D"/>
    <w:rsid w:val="00377C68"/>
    <w:rsid w:val="00380A75"/>
    <w:rsid w:val="00381D85"/>
    <w:rsid w:val="0038225D"/>
    <w:rsid w:val="00382E04"/>
    <w:rsid w:val="00385D10"/>
    <w:rsid w:val="00386B25"/>
    <w:rsid w:val="00386BD5"/>
    <w:rsid w:val="00390B07"/>
    <w:rsid w:val="003941A1"/>
    <w:rsid w:val="00395E95"/>
    <w:rsid w:val="003962CF"/>
    <w:rsid w:val="00397479"/>
    <w:rsid w:val="003A02AB"/>
    <w:rsid w:val="003A1A21"/>
    <w:rsid w:val="003A2289"/>
    <w:rsid w:val="003A358D"/>
    <w:rsid w:val="003A3E0D"/>
    <w:rsid w:val="003A463D"/>
    <w:rsid w:val="003A5AC8"/>
    <w:rsid w:val="003A5F82"/>
    <w:rsid w:val="003A6EC2"/>
    <w:rsid w:val="003B0A8F"/>
    <w:rsid w:val="003B22BA"/>
    <w:rsid w:val="003B3EBA"/>
    <w:rsid w:val="003B4927"/>
    <w:rsid w:val="003B6C9E"/>
    <w:rsid w:val="003C055E"/>
    <w:rsid w:val="003C1B3F"/>
    <w:rsid w:val="003C2243"/>
    <w:rsid w:val="003C342C"/>
    <w:rsid w:val="003C3D45"/>
    <w:rsid w:val="003C541D"/>
    <w:rsid w:val="003C568B"/>
    <w:rsid w:val="003C5831"/>
    <w:rsid w:val="003C6594"/>
    <w:rsid w:val="003C71BC"/>
    <w:rsid w:val="003C7200"/>
    <w:rsid w:val="003C77FA"/>
    <w:rsid w:val="003D0F74"/>
    <w:rsid w:val="003D652D"/>
    <w:rsid w:val="003D6CA2"/>
    <w:rsid w:val="003D75A8"/>
    <w:rsid w:val="003E035C"/>
    <w:rsid w:val="003E13EC"/>
    <w:rsid w:val="003E2A93"/>
    <w:rsid w:val="003E33A5"/>
    <w:rsid w:val="003E3A8D"/>
    <w:rsid w:val="003E4441"/>
    <w:rsid w:val="003E4510"/>
    <w:rsid w:val="003E4B22"/>
    <w:rsid w:val="003E5166"/>
    <w:rsid w:val="003E5D49"/>
    <w:rsid w:val="003E60C5"/>
    <w:rsid w:val="003E64CD"/>
    <w:rsid w:val="003E681D"/>
    <w:rsid w:val="003F0CCD"/>
    <w:rsid w:val="003F1814"/>
    <w:rsid w:val="003F18D2"/>
    <w:rsid w:val="003F300F"/>
    <w:rsid w:val="003F45A1"/>
    <w:rsid w:val="003F47A2"/>
    <w:rsid w:val="003F7FFC"/>
    <w:rsid w:val="00404072"/>
    <w:rsid w:val="00406791"/>
    <w:rsid w:val="00407676"/>
    <w:rsid w:val="004104B4"/>
    <w:rsid w:val="004126DC"/>
    <w:rsid w:val="00412CAD"/>
    <w:rsid w:val="004131AD"/>
    <w:rsid w:val="00414B5F"/>
    <w:rsid w:val="0041575D"/>
    <w:rsid w:val="00415E10"/>
    <w:rsid w:val="00416573"/>
    <w:rsid w:val="0041692F"/>
    <w:rsid w:val="00421DD7"/>
    <w:rsid w:val="00422795"/>
    <w:rsid w:val="00423E87"/>
    <w:rsid w:val="00426688"/>
    <w:rsid w:val="00426DBA"/>
    <w:rsid w:val="0042703D"/>
    <w:rsid w:val="00427198"/>
    <w:rsid w:val="00430600"/>
    <w:rsid w:val="00432B2B"/>
    <w:rsid w:val="00433E57"/>
    <w:rsid w:val="00434ABD"/>
    <w:rsid w:val="0043506B"/>
    <w:rsid w:val="004356B7"/>
    <w:rsid w:val="004360C5"/>
    <w:rsid w:val="0043624D"/>
    <w:rsid w:val="00436B38"/>
    <w:rsid w:val="00436BD0"/>
    <w:rsid w:val="00437D78"/>
    <w:rsid w:val="00440029"/>
    <w:rsid w:val="00440F19"/>
    <w:rsid w:val="00441CCD"/>
    <w:rsid w:val="00442B2B"/>
    <w:rsid w:val="00442CC8"/>
    <w:rsid w:val="00445567"/>
    <w:rsid w:val="004474A6"/>
    <w:rsid w:val="00447AB3"/>
    <w:rsid w:val="00452F9F"/>
    <w:rsid w:val="00452FA4"/>
    <w:rsid w:val="004542E2"/>
    <w:rsid w:val="00454463"/>
    <w:rsid w:val="00454540"/>
    <w:rsid w:val="00454E13"/>
    <w:rsid w:val="00454EDF"/>
    <w:rsid w:val="0045551C"/>
    <w:rsid w:val="00455600"/>
    <w:rsid w:val="00455D7D"/>
    <w:rsid w:val="00455E6E"/>
    <w:rsid w:val="0045654C"/>
    <w:rsid w:val="00456D81"/>
    <w:rsid w:val="00457342"/>
    <w:rsid w:val="00457A8A"/>
    <w:rsid w:val="00461E15"/>
    <w:rsid w:val="00462237"/>
    <w:rsid w:val="00462283"/>
    <w:rsid w:val="004622E0"/>
    <w:rsid w:val="00462654"/>
    <w:rsid w:val="004627A3"/>
    <w:rsid w:val="00463D25"/>
    <w:rsid w:val="0046455B"/>
    <w:rsid w:val="00465477"/>
    <w:rsid w:val="004655B6"/>
    <w:rsid w:val="0046569B"/>
    <w:rsid w:val="004663B2"/>
    <w:rsid w:val="00466523"/>
    <w:rsid w:val="00466948"/>
    <w:rsid w:val="00467027"/>
    <w:rsid w:val="0047009B"/>
    <w:rsid w:val="00470527"/>
    <w:rsid w:val="0047127E"/>
    <w:rsid w:val="00471DB4"/>
    <w:rsid w:val="004724D4"/>
    <w:rsid w:val="00474199"/>
    <w:rsid w:val="004752D6"/>
    <w:rsid w:val="00475462"/>
    <w:rsid w:val="004810DB"/>
    <w:rsid w:val="00481D2A"/>
    <w:rsid w:val="00481D82"/>
    <w:rsid w:val="00482467"/>
    <w:rsid w:val="00484823"/>
    <w:rsid w:val="004849A3"/>
    <w:rsid w:val="004860C1"/>
    <w:rsid w:val="0048647B"/>
    <w:rsid w:val="00487BA3"/>
    <w:rsid w:val="00491CDE"/>
    <w:rsid w:val="0049381F"/>
    <w:rsid w:val="00494C18"/>
    <w:rsid w:val="0049695E"/>
    <w:rsid w:val="004A0C2C"/>
    <w:rsid w:val="004A1011"/>
    <w:rsid w:val="004A175D"/>
    <w:rsid w:val="004A180A"/>
    <w:rsid w:val="004A213C"/>
    <w:rsid w:val="004A2874"/>
    <w:rsid w:val="004A2ABF"/>
    <w:rsid w:val="004A2C23"/>
    <w:rsid w:val="004A3538"/>
    <w:rsid w:val="004A3B6F"/>
    <w:rsid w:val="004A42F9"/>
    <w:rsid w:val="004A4D02"/>
    <w:rsid w:val="004A587F"/>
    <w:rsid w:val="004A62B5"/>
    <w:rsid w:val="004B021A"/>
    <w:rsid w:val="004B0A2E"/>
    <w:rsid w:val="004B1A0C"/>
    <w:rsid w:val="004B4422"/>
    <w:rsid w:val="004B5779"/>
    <w:rsid w:val="004B58D8"/>
    <w:rsid w:val="004B6C75"/>
    <w:rsid w:val="004B75AB"/>
    <w:rsid w:val="004C2114"/>
    <w:rsid w:val="004C29C8"/>
    <w:rsid w:val="004C3F84"/>
    <w:rsid w:val="004C6984"/>
    <w:rsid w:val="004C7186"/>
    <w:rsid w:val="004C757E"/>
    <w:rsid w:val="004D0BB8"/>
    <w:rsid w:val="004D0F49"/>
    <w:rsid w:val="004D20AC"/>
    <w:rsid w:val="004D72C0"/>
    <w:rsid w:val="004D72C6"/>
    <w:rsid w:val="004D7A79"/>
    <w:rsid w:val="004E1FD4"/>
    <w:rsid w:val="004E260A"/>
    <w:rsid w:val="004E2DBD"/>
    <w:rsid w:val="004E3303"/>
    <w:rsid w:val="004E33BB"/>
    <w:rsid w:val="004E3410"/>
    <w:rsid w:val="004E3DB8"/>
    <w:rsid w:val="004E42AD"/>
    <w:rsid w:val="004E43B4"/>
    <w:rsid w:val="004E4B42"/>
    <w:rsid w:val="004E6974"/>
    <w:rsid w:val="004E6C0C"/>
    <w:rsid w:val="004E6F6A"/>
    <w:rsid w:val="004E6FA1"/>
    <w:rsid w:val="004F0D5E"/>
    <w:rsid w:val="004F15EE"/>
    <w:rsid w:val="004F6583"/>
    <w:rsid w:val="004F7482"/>
    <w:rsid w:val="004F75D8"/>
    <w:rsid w:val="004F7862"/>
    <w:rsid w:val="00500497"/>
    <w:rsid w:val="00502A2B"/>
    <w:rsid w:val="00503243"/>
    <w:rsid w:val="005033C6"/>
    <w:rsid w:val="00505A36"/>
    <w:rsid w:val="0050714B"/>
    <w:rsid w:val="005079C5"/>
    <w:rsid w:val="00510FF0"/>
    <w:rsid w:val="0051164C"/>
    <w:rsid w:val="005124E9"/>
    <w:rsid w:val="00512689"/>
    <w:rsid w:val="00513438"/>
    <w:rsid w:val="00513794"/>
    <w:rsid w:val="00513DA7"/>
    <w:rsid w:val="00514FF9"/>
    <w:rsid w:val="0051544E"/>
    <w:rsid w:val="00515AB5"/>
    <w:rsid w:val="0051652E"/>
    <w:rsid w:val="00517C0D"/>
    <w:rsid w:val="00520F84"/>
    <w:rsid w:val="005227CD"/>
    <w:rsid w:val="005230F8"/>
    <w:rsid w:val="00524308"/>
    <w:rsid w:val="00526229"/>
    <w:rsid w:val="00526B17"/>
    <w:rsid w:val="00526BAD"/>
    <w:rsid w:val="00526FF4"/>
    <w:rsid w:val="0053074B"/>
    <w:rsid w:val="005319AC"/>
    <w:rsid w:val="00532B84"/>
    <w:rsid w:val="00532BDD"/>
    <w:rsid w:val="00540904"/>
    <w:rsid w:val="00542881"/>
    <w:rsid w:val="005429B1"/>
    <w:rsid w:val="005431A9"/>
    <w:rsid w:val="00545ABF"/>
    <w:rsid w:val="00546188"/>
    <w:rsid w:val="00551E43"/>
    <w:rsid w:val="005520FF"/>
    <w:rsid w:val="00552180"/>
    <w:rsid w:val="00554E77"/>
    <w:rsid w:val="00556638"/>
    <w:rsid w:val="00556B88"/>
    <w:rsid w:val="00557D0F"/>
    <w:rsid w:val="005607CD"/>
    <w:rsid w:val="00562308"/>
    <w:rsid w:val="00562AE8"/>
    <w:rsid w:val="005655CF"/>
    <w:rsid w:val="005661ED"/>
    <w:rsid w:val="00566A3A"/>
    <w:rsid w:val="0056722C"/>
    <w:rsid w:val="005677A3"/>
    <w:rsid w:val="00571064"/>
    <w:rsid w:val="00571119"/>
    <w:rsid w:val="005712A3"/>
    <w:rsid w:val="0057373E"/>
    <w:rsid w:val="00573F0E"/>
    <w:rsid w:val="00574438"/>
    <w:rsid w:val="00574E6C"/>
    <w:rsid w:val="005756BF"/>
    <w:rsid w:val="005757F1"/>
    <w:rsid w:val="00576904"/>
    <w:rsid w:val="00580372"/>
    <w:rsid w:val="00582178"/>
    <w:rsid w:val="00582AE3"/>
    <w:rsid w:val="005837ED"/>
    <w:rsid w:val="005854F1"/>
    <w:rsid w:val="00585F3F"/>
    <w:rsid w:val="00586E33"/>
    <w:rsid w:val="0059054B"/>
    <w:rsid w:val="005909A1"/>
    <w:rsid w:val="005909E6"/>
    <w:rsid w:val="005916B4"/>
    <w:rsid w:val="00592C31"/>
    <w:rsid w:val="00593CF8"/>
    <w:rsid w:val="00594006"/>
    <w:rsid w:val="005944C4"/>
    <w:rsid w:val="00594925"/>
    <w:rsid w:val="00594C17"/>
    <w:rsid w:val="005965DA"/>
    <w:rsid w:val="005968E4"/>
    <w:rsid w:val="00597891"/>
    <w:rsid w:val="005A3222"/>
    <w:rsid w:val="005A3AC1"/>
    <w:rsid w:val="005A72A8"/>
    <w:rsid w:val="005B11DB"/>
    <w:rsid w:val="005B2163"/>
    <w:rsid w:val="005B24AF"/>
    <w:rsid w:val="005B2647"/>
    <w:rsid w:val="005B31FC"/>
    <w:rsid w:val="005B3A10"/>
    <w:rsid w:val="005B3A32"/>
    <w:rsid w:val="005B47B3"/>
    <w:rsid w:val="005C043C"/>
    <w:rsid w:val="005C2F93"/>
    <w:rsid w:val="005C53F5"/>
    <w:rsid w:val="005C6481"/>
    <w:rsid w:val="005C70D9"/>
    <w:rsid w:val="005C75FC"/>
    <w:rsid w:val="005C7CE0"/>
    <w:rsid w:val="005D261E"/>
    <w:rsid w:val="005D30F7"/>
    <w:rsid w:val="005D43B2"/>
    <w:rsid w:val="005D5173"/>
    <w:rsid w:val="005D5949"/>
    <w:rsid w:val="005D5E7B"/>
    <w:rsid w:val="005D64F4"/>
    <w:rsid w:val="005E0F32"/>
    <w:rsid w:val="005E254F"/>
    <w:rsid w:val="005E4702"/>
    <w:rsid w:val="005E5632"/>
    <w:rsid w:val="005E7563"/>
    <w:rsid w:val="005F2F59"/>
    <w:rsid w:val="005F4D75"/>
    <w:rsid w:val="005F571B"/>
    <w:rsid w:val="005F5887"/>
    <w:rsid w:val="005F7624"/>
    <w:rsid w:val="0060011A"/>
    <w:rsid w:val="00600388"/>
    <w:rsid w:val="0060100F"/>
    <w:rsid w:val="00601EFB"/>
    <w:rsid w:val="006020C2"/>
    <w:rsid w:val="00602385"/>
    <w:rsid w:val="00602F4A"/>
    <w:rsid w:val="006034DF"/>
    <w:rsid w:val="00605B09"/>
    <w:rsid w:val="006068AC"/>
    <w:rsid w:val="00606B14"/>
    <w:rsid w:val="0060738C"/>
    <w:rsid w:val="00610ABB"/>
    <w:rsid w:val="00610CB7"/>
    <w:rsid w:val="006138BD"/>
    <w:rsid w:val="0061471F"/>
    <w:rsid w:val="00614841"/>
    <w:rsid w:val="006152BD"/>
    <w:rsid w:val="006167DB"/>
    <w:rsid w:val="00617201"/>
    <w:rsid w:val="006179CE"/>
    <w:rsid w:val="00622F19"/>
    <w:rsid w:val="00623E72"/>
    <w:rsid w:val="006250FB"/>
    <w:rsid w:val="00625247"/>
    <w:rsid w:val="0062581F"/>
    <w:rsid w:val="006258EC"/>
    <w:rsid w:val="00626122"/>
    <w:rsid w:val="006300BE"/>
    <w:rsid w:val="00632F1E"/>
    <w:rsid w:val="00633EAD"/>
    <w:rsid w:val="00633F8C"/>
    <w:rsid w:val="006341F0"/>
    <w:rsid w:val="006343E2"/>
    <w:rsid w:val="00634F56"/>
    <w:rsid w:val="006352A4"/>
    <w:rsid w:val="0063544A"/>
    <w:rsid w:val="00635914"/>
    <w:rsid w:val="00635C9E"/>
    <w:rsid w:val="00635EA2"/>
    <w:rsid w:val="00636519"/>
    <w:rsid w:val="00637054"/>
    <w:rsid w:val="00637BD6"/>
    <w:rsid w:val="00637EF3"/>
    <w:rsid w:val="00640203"/>
    <w:rsid w:val="00642BAF"/>
    <w:rsid w:val="00643C07"/>
    <w:rsid w:val="006440D9"/>
    <w:rsid w:val="006459B5"/>
    <w:rsid w:val="006474DA"/>
    <w:rsid w:val="00650C98"/>
    <w:rsid w:val="00651651"/>
    <w:rsid w:val="00655C5E"/>
    <w:rsid w:val="00656358"/>
    <w:rsid w:val="00656431"/>
    <w:rsid w:val="00656B54"/>
    <w:rsid w:val="0065715A"/>
    <w:rsid w:val="0066031C"/>
    <w:rsid w:val="00660E2E"/>
    <w:rsid w:val="00662946"/>
    <w:rsid w:val="006633D0"/>
    <w:rsid w:val="006644E9"/>
    <w:rsid w:val="00664ECD"/>
    <w:rsid w:val="00665FF1"/>
    <w:rsid w:val="00666D81"/>
    <w:rsid w:val="00666DF7"/>
    <w:rsid w:val="00667C10"/>
    <w:rsid w:val="00670167"/>
    <w:rsid w:val="00670358"/>
    <w:rsid w:val="006705A3"/>
    <w:rsid w:val="006712E3"/>
    <w:rsid w:val="0067174E"/>
    <w:rsid w:val="00672471"/>
    <w:rsid w:val="00672C6A"/>
    <w:rsid w:val="0067359D"/>
    <w:rsid w:val="00674D02"/>
    <w:rsid w:val="00674E7E"/>
    <w:rsid w:val="006805EE"/>
    <w:rsid w:val="0068076A"/>
    <w:rsid w:val="00680FD4"/>
    <w:rsid w:val="006813E7"/>
    <w:rsid w:val="00682AE1"/>
    <w:rsid w:val="00683A24"/>
    <w:rsid w:val="00683E32"/>
    <w:rsid w:val="00685F36"/>
    <w:rsid w:val="00687052"/>
    <w:rsid w:val="0068721C"/>
    <w:rsid w:val="00687ECC"/>
    <w:rsid w:val="006904AD"/>
    <w:rsid w:val="006906D3"/>
    <w:rsid w:val="00693BE5"/>
    <w:rsid w:val="00694EFB"/>
    <w:rsid w:val="006950FC"/>
    <w:rsid w:val="00696547"/>
    <w:rsid w:val="00696F01"/>
    <w:rsid w:val="006976A7"/>
    <w:rsid w:val="00697E2F"/>
    <w:rsid w:val="006A0EE0"/>
    <w:rsid w:val="006A0FAB"/>
    <w:rsid w:val="006A1E2A"/>
    <w:rsid w:val="006A2864"/>
    <w:rsid w:val="006A35FD"/>
    <w:rsid w:val="006A3B55"/>
    <w:rsid w:val="006A429A"/>
    <w:rsid w:val="006A435C"/>
    <w:rsid w:val="006A52E7"/>
    <w:rsid w:val="006A542D"/>
    <w:rsid w:val="006B0D23"/>
    <w:rsid w:val="006B1C97"/>
    <w:rsid w:val="006B2350"/>
    <w:rsid w:val="006B3274"/>
    <w:rsid w:val="006B46A0"/>
    <w:rsid w:val="006B5311"/>
    <w:rsid w:val="006C172F"/>
    <w:rsid w:val="006C21C8"/>
    <w:rsid w:val="006C414A"/>
    <w:rsid w:val="006C43C5"/>
    <w:rsid w:val="006C4523"/>
    <w:rsid w:val="006C4FEC"/>
    <w:rsid w:val="006C5BBD"/>
    <w:rsid w:val="006C5F10"/>
    <w:rsid w:val="006C7BB9"/>
    <w:rsid w:val="006D2EF2"/>
    <w:rsid w:val="006D6F35"/>
    <w:rsid w:val="006D7EC8"/>
    <w:rsid w:val="006E081C"/>
    <w:rsid w:val="006E3211"/>
    <w:rsid w:val="006E3701"/>
    <w:rsid w:val="006E6F02"/>
    <w:rsid w:val="006F128B"/>
    <w:rsid w:val="006F17EB"/>
    <w:rsid w:val="006F24B6"/>
    <w:rsid w:val="006F2FC3"/>
    <w:rsid w:val="006F4706"/>
    <w:rsid w:val="006F4860"/>
    <w:rsid w:val="006F4F9C"/>
    <w:rsid w:val="006F7229"/>
    <w:rsid w:val="006F7ECC"/>
    <w:rsid w:val="0070081F"/>
    <w:rsid w:val="007018A3"/>
    <w:rsid w:val="00701D28"/>
    <w:rsid w:val="00701D85"/>
    <w:rsid w:val="00702C3A"/>
    <w:rsid w:val="00704717"/>
    <w:rsid w:val="00704C4F"/>
    <w:rsid w:val="00706B05"/>
    <w:rsid w:val="00706C11"/>
    <w:rsid w:val="00707298"/>
    <w:rsid w:val="0071057F"/>
    <w:rsid w:val="007120E1"/>
    <w:rsid w:val="007156F5"/>
    <w:rsid w:val="00715C38"/>
    <w:rsid w:val="0071613E"/>
    <w:rsid w:val="007175AC"/>
    <w:rsid w:val="00720F96"/>
    <w:rsid w:val="007214CB"/>
    <w:rsid w:val="00721684"/>
    <w:rsid w:val="0072242C"/>
    <w:rsid w:val="007231C9"/>
    <w:rsid w:val="00723322"/>
    <w:rsid w:val="00723C02"/>
    <w:rsid w:val="00723E54"/>
    <w:rsid w:val="007252E0"/>
    <w:rsid w:val="00726153"/>
    <w:rsid w:val="007261A9"/>
    <w:rsid w:val="00726559"/>
    <w:rsid w:val="0072753A"/>
    <w:rsid w:val="00730388"/>
    <w:rsid w:val="00731988"/>
    <w:rsid w:val="00735DC0"/>
    <w:rsid w:val="00737721"/>
    <w:rsid w:val="007403E8"/>
    <w:rsid w:val="00740A06"/>
    <w:rsid w:val="00740F7D"/>
    <w:rsid w:val="00743433"/>
    <w:rsid w:val="00743602"/>
    <w:rsid w:val="0074419B"/>
    <w:rsid w:val="007458D3"/>
    <w:rsid w:val="00746E6D"/>
    <w:rsid w:val="007472DE"/>
    <w:rsid w:val="00750656"/>
    <w:rsid w:val="0075130A"/>
    <w:rsid w:val="00752F0C"/>
    <w:rsid w:val="007532B2"/>
    <w:rsid w:val="00753E66"/>
    <w:rsid w:val="00754207"/>
    <w:rsid w:val="00754FFB"/>
    <w:rsid w:val="00764677"/>
    <w:rsid w:val="007646A6"/>
    <w:rsid w:val="007651EC"/>
    <w:rsid w:val="007673A5"/>
    <w:rsid w:val="00767930"/>
    <w:rsid w:val="00767BB3"/>
    <w:rsid w:val="00767C0B"/>
    <w:rsid w:val="007740CB"/>
    <w:rsid w:val="00774907"/>
    <w:rsid w:val="00775388"/>
    <w:rsid w:val="007755A6"/>
    <w:rsid w:val="00775E55"/>
    <w:rsid w:val="007769AE"/>
    <w:rsid w:val="00780F94"/>
    <w:rsid w:val="00782A7B"/>
    <w:rsid w:val="00782B78"/>
    <w:rsid w:val="00782E36"/>
    <w:rsid w:val="007830CE"/>
    <w:rsid w:val="00783789"/>
    <w:rsid w:val="007840A4"/>
    <w:rsid w:val="0078454C"/>
    <w:rsid w:val="00786237"/>
    <w:rsid w:val="007875AC"/>
    <w:rsid w:val="007876A8"/>
    <w:rsid w:val="00791887"/>
    <w:rsid w:val="00791C1D"/>
    <w:rsid w:val="00792948"/>
    <w:rsid w:val="0079316A"/>
    <w:rsid w:val="00794AE9"/>
    <w:rsid w:val="00794FC3"/>
    <w:rsid w:val="007955E7"/>
    <w:rsid w:val="007967C6"/>
    <w:rsid w:val="00796B2E"/>
    <w:rsid w:val="00796B32"/>
    <w:rsid w:val="00796D8A"/>
    <w:rsid w:val="00796E3E"/>
    <w:rsid w:val="007979D6"/>
    <w:rsid w:val="007A1135"/>
    <w:rsid w:val="007A13F0"/>
    <w:rsid w:val="007A2E46"/>
    <w:rsid w:val="007A4204"/>
    <w:rsid w:val="007A600A"/>
    <w:rsid w:val="007A720B"/>
    <w:rsid w:val="007A7B8B"/>
    <w:rsid w:val="007B0235"/>
    <w:rsid w:val="007B1346"/>
    <w:rsid w:val="007B3985"/>
    <w:rsid w:val="007B61B3"/>
    <w:rsid w:val="007C0B21"/>
    <w:rsid w:val="007C169F"/>
    <w:rsid w:val="007C1E4B"/>
    <w:rsid w:val="007C2F55"/>
    <w:rsid w:val="007C452A"/>
    <w:rsid w:val="007C4AAA"/>
    <w:rsid w:val="007C4AEC"/>
    <w:rsid w:val="007C605A"/>
    <w:rsid w:val="007C6329"/>
    <w:rsid w:val="007C6EBB"/>
    <w:rsid w:val="007C741E"/>
    <w:rsid w:val="007D10DD"/>
    <w:rsid w:val="007D1E51"/>
    <w:rsid w:val="007D2112"/>
    <w:rsid w:val="007D23DA"/>
    <w:rsid w:val="007D25F6"/>
    <w:rsid w:val="007D2F35"/>
    <w:rsid w:val="007D30CA"/>
    <w:rsid w:val="007D35EA"/>
    <w:rsid w:val="007D4DB2"/>
    <w:rsid w:val="007D58A0"/>
    <w:rsid w:val="007D6056"/>
    <w:rsid w:val="007D6BC9"/>
    <w:rsid w:val="007E056A"/>
    <w:rsid w:val="007E11BC"/>
    <w:rsid w:val="007E1208"/>
    <w:rsid w:val="007E14FD"/>
    <w:rsid w:val="007E2470"/>
    <w:rsid w:val="007E35C3"/>
    <w:rsid w:val="007E4242"/>
    <w:rsid w:val="007E58D6"/>
    <w:rsid w:val="007E6814"/>
    <w:rsid w:val="007E734D"/>
    <w:rsid w:val="007F0955"/>
    <w:rsid w:val="007F0F53"/>
    <w:rsid w:val="007F14AE"/>
    <w:rsid w:val="007F236E"/>
    <w:rsid w:val="007F42C8"/>
    <w:rsid w:val="007F52EF"/>
    <w:rsid w:val="007F5696"/>
    <w:rsid w:val="007F573B"/>
    <w:rsid w:val="007F657B"/>
    <w:rsid w:val="007F6F57"/>
    <w:rsid w:val="007F71A0"/>
    <w:rsid w:val="0080135D"/>
    <w:rsid w:val="00802C4B"/>
    <w:rsid w:val="00803C6E"/>
    <w:rsid w:val="00804712"/>
    <w:rsid w:val="00805DA6"/>
    <w:rsid w:val="008072FD"/>
    <w:rsid w:val="00810483"/>
    <w:rsid w:val="008114A8"/>
    <w:rsid w:val="00813B87"/>
    <w:rsid w:val="00814BC8"/>
    <w:rsid w:val="00815779"/>
    <w:rsid w:val="00815915"/>
    <w:rsid w:val="00815FBE"/>
    <w:rsid w:val="008167FB"/>
    <w:rsid w:val="00816F93"/>
    <w:rsid w:val="0081711A"/>
    <w:rsid w:val="00817EC2"/>
    <w:rsid w:val="00821B40"/>
    <w:rsid w:val="008232AA"/>
    <w:rsid w:val="00823E26"/>
    <w:rsid w:val="00823FD4"/>
    <w:rsid w:val="00824EA4"/>
    <w:rsid w:val="00826BA6"/>
    <w:rsid w:val="0082746E"/>
    <w:rsid w:val="00827B30"/>
    <w:rsid w:val="00830770"/>
    <w:rsid w:val="00830FE4"/>
    <w:rsid w:val="00831520"/>
    <w:rsid w:val="00831922"/>
    <w:rsid w:val="00832C38"/>
    <w:rsid w:val="00835409"/>
    <w:rsid w:val="00835E71"/>
    <w:rsid w:val="00836206"/>
    <w:rsid w:val="00836F35"/>
    <w:rsid w:val="0084194C"/>
    <w:rsid w:val="008433B8"/>
    <w:rsid w:val="00843BEA"/>
    <w:rsid w:val="00844F73"/>
    <w:rsid w:val="00846BAF"/>
    <w:rsid w:val="00847D27"/>
    <w:rsid w:val="00850251"/>
    <w:rsid w:val="0085067F"/>
    <w:rsid w:val="008521AE"/>
    <w:rsid w:val="00852523"/>
    <w:rsid w:val="00853D22"/>
    <w:rsid w:val="008548E6"/>
    <w:rsid w:val="00857CAC"/>
    <w:rsid w:val="008608FE"/>
    <w:rsid w:val="008636C2"/>
    <w:rsid w:val="008646E0"/>
    <w:rsid w:val="00865020"/>
    <w:rsid w:val="00865076"/>
    <w:rsid w:val="008667E0"/>
    <w:rsid w:val="0086755E"/>
    <w:rsid w:val="00870AAA"/>
    <w:rsid w:val="00871450"/>
    <w:rsid w:val="00871E38"/>
    <w:rsid w:val="00872968"/>
    <w:rsid w:val="008754F8"/>
    <w:rsid w:val="00876E93"/>
    <w:rsid w:val="00876EFE"/>
    <w:rsid w:val="0088152C"/>
    <w:rsid w:val="00881801"/>
    <w:rsid w:val="008900D0"/>
    <w:rsid w:val="0089273D"/>
    <w:rsid w:val="00892BB7"/>
    <w:rsid w:val="008944C1"/>
    <w:rsid w:val="00894500"/>
    <w:rsid w:val="008946C3"/>
    <w:rsid w:val="008954BC"/>
    <w:rsid w:val="00897524"/>
    <w:rsid w:val="008A008E"/>
    <w:rsid w:val="008A1F15"/>
    <w:rsid w:val="008A2E58"/>
    <w:rsid w:val="008A5885"/>
    <w:rsid w:val="008A65E1"/>
    <w:rsid w:val="008B33AF"/>
    <w:rsid w:val="008B34AE"/>
    <w:rsid w:val="008B369D"/>
    <w:rsid w:val="008B3AF5"/>
    <w:rsid w:val="008B640D"/>
    <w:rsid w:val="008B6C44"/>
    <w:rsid w:val="008B6F8F"/>
    <w:rsid w:val="008C1BD8"/>
    <w:rsid w:val="008C2887"/>
    <w:rsid w:val="008C39B5"/>
    <w:rsid w:val="008C39D7"/>
    <w:rsid w:val="008C3B5C"/>
    <w:rsid w:val="008C3D84"/>
    <w:rsid w:val="008C4121"/>
    <w:rsid w:val="008C6B02"/>
    <w:rsid w:val="008C73E2"/>
    <w:rsid w:val="008D03E0"/>
    <w:rsid w:val="008D11C3"/>
    <w:rsid w:val="008D2E33"/>
    <w:rsid w:val="008D4953"/>
    <w:rsid w:val="008E00A5"/>
    <w:rsid w:val="008E0E1A"/>
    <w:rsid w:val="008E13C8"/>
    <w:rsid w:val="008E2B80"/>
    <w:rsid w:val="008E3699"/>
    <w:rsid w:val="008E4BE6"/>
    <w:rsid w:val="008E4EEF"/>
    <w:rsid w:val="008E57CB"/>
    <w:rsid w:val="008E70E6"/>
    <w:rsid w:val="008E7A8B"/>
    <w:rsid w:val="008F0BD5"/>
    <w:rsid w:val="008F2B5E"/>
    <w:rsid w:val="0090038D"/>
    <w:rsid w:val="00901E19"/>
    <w:rsid w:val="00902CC4"/>
    <w:rsid w:val="00902DA9"/>
    <w:rsid w:val="0090504A"/>
    <w:rsid w:val="00905478"/>
    <w:rsid w:val="0090598F"/>
    <w:rsid w:val="00906858"/>
    <w:rsid w:val="009077BE"/>
    <w:rsid w:val="0091237D"/>
    <w:rsid w:val="00912555"/>
    <w:rsid w:val="00912ACE"/>
    <w:rsid w:val="009134E1"/>
    <w:rsid w:val="00915BAE"/>
    <w:rsid w:val="00915C0F"/>
    <w:rsid w:val="009169F1"/>
    <w:rsid w:val="00917995"/>
    <w:rsid w:val="00920722"/>
    <w:rsid w:val="009212FE"/>
    <w:rsid w:val="00922362"/>
    <w:rsid w:val="0092305F"/>
    <w:rsid w:val="009249DE"/>
    <w:rsid w:val="00924D40"/>
    <w:rsid w:val="00925BFE"/>
    <w:rsid w:val="00925F2E"/>
    <w:rsid w:val="00930B5C"/>
    <w:rsid w:val="00931B55"/>
    <w:rsid w:val="0093201E"/>
    <w:rsid w:val="00934264"/>
    <w:rsid w:val="009361EF"/>
    <w:rsid w:val="0093630F"/>
    <w:rsid w:val="00937182"/>
    <w:rsid w:val="009414A5"/>
    <w:rsid w:val="00942729"/>
    <w:rsid w:val="00942A65"/>
    <w:rsid w:val="00942FDF"/>
    <w:rsid w:val="00943E7F"/>
    <w:rsid w:val="00944591"/>
    <w:rsid w:val="009457DE"/>
    <w:rsid w:val="009462FB"/>
    <w:rsid w:val="00946368"/>
    <w:rsid w:val="00947F7F"/>
    <w:rsid w:val="009504C6"/>
    <w:rsid w:val="00952BC0"/>
    <w:rsid w:val="00953C8F"/>
    <w:rsid w:val="00960103"/>
    <w:rsid w:val="00961A08"/>
    <w:rsid w:val="00965460"/>
    <w:rsid w:val="00966032"/>
    <w:rsid w:val="0096622F"/>
    <w:rsid w:val="009665ED"/>
    <w:rsid w:val="009673F4"/>
    <w:rsid w:val="00967C79"/>
    <w:rsid w:val="00970B94"/>
    <w:rsid w:val="00971A0E"/>
    <w:rsid w:val="00973B23"/>
    <w:rsid w:val="00977095"/>
    <w:rsid w:val="00977154"/>
    <w:rsid w:val="009773CC"/>
    <w:rsid w:val="00977D2E"/>
    <w:rsid w:val="00977E6F"/>
    <w:rsid w:val="00980F7C"/>
    <w:rsid w:val="00982D19"/>
    <w:rsid w:val="0098418D"/>
    <w:rsid w:val="00984428"/>
    <w:rsid w:val="009854C8"/>
    <w:rsid w:val="0098555B"/>
    <w:rsid w:val="009857F6"/>
    <w:rsid w:val="00997291"/>
    <w:rsid w:val="00997B8C"/>
    <w:rsid w:val="00997E4E"/>
    <w:rsid w:val="009A0270"/>
    <w:rsid w:val="009A1B80"/>
    <w:rsid w:val="009A231A"/>
    <w:rsid w:val="009A3351"/>
    <w:rsid w:val="009A5F52"/>
    <w:rsid w:val="009A64BF"/>
    <w:rsid w:val="009A7575"/>
    <w:rsid w:val="009B02CB"/>
    <w:rsid w:val="009B06A6"/>
    <w:rsid w:val="009B0ECE"/>
    <w:rsid w:val="009B159F"/>
    <w:rsid w:val="009B17AC"/>
    <w:rsid w:val="009B392F"/>
    <w:rsid w:val="009B42AF"/>
    <w:rsid w:val="009B46EE"/>
    <w:rsid w:val="009B57B8"/>
    <w:rsid w:val="009B713D"/>
    <w:rsid w:val="009C0041"/>
    <w:rsid w:val="009C06A8"/>
    <w:rsid w:val="009C1A8C"/>
    <w:rsid w:val="009C1C6C"/>
    <w:rsid w:val="009C2657"/>
    <w:rsid w:val="009C27F4"/>
    <w:rsid w:val="009C3B57"/>
    <w:rsid w:val="009C4A08"/>
    <w:rsid w:val="009C4BE5"/>
    <w:rsid w:val="009C5C38"/>
    <w:rsid w:val="009C7259"/>
    <w:rsid w:val="009D2501"/>
    <w:rsid w:val="009D3F3C"/>
    <w:rsid w:val="009D49F1"/>
    <w:rsid w:val="009E0B34"/>
    <w:rsid w:val="009E10DA"/>
    <w:rsid w:val="009E395E"/>
    <w:rsid w:val="009E4E97"/>
    <w:rsid w:val="009E52FA"/>
    <w:rsid w:val="009F0240"/>
    <w:rsid w:val="009F1379"/>
    <w:rsid w:val="009F19A1"/>
    <w:rsid w:val="009F76A6"/>
    <w:rsid w:val="009F7D25"/>
    <w:rsid w:val="00A0163B"/>
    <w:rsid w:val="00A02FA8"/>
    <w:rsid w:val="00A050C2"/>
    <w:rsid w:val="00A10115"/>
    <w:rsid w:val="00A1113B"/>
    <w:rsid w:val="00A1131D"/>
    <w:rsid w:val="00A12C68"/>
    <w:rsid w:val="00A13F6F"/>
    <w:rsid w:val="00A1636E"/>
    <w:rsid w:val="00A16670"/>
    <w:rsid w:val="00A20F18"/>
    <w:rsid w:val="00A219CF"/>
    <w:rsid w:val="00A222A6"/>
    <w:rsid w:val="00A22444"/>
    <w:rsid w:val="00A230AA"/>
    <w:rsid w:val="00A246CB"/>
    <w:rsid w:val="00A24874"/>
    <w:rsid w:val="00A258E0"/>
    <w:rsid w:val="00A269E2"/>
    <w:rsid w:val="00A2788E"/>
    <w:rsid w:val="00A27C11"/>
    <w:rsid w:val="00A30BAD"/>
    <w:rsid w:val="00A313CD"/>
    <w:rsid w:val="00A3176B"/>
    <w:rsid w:val="00A3394C"/>
    <w:rsid w:val="00A343FD"/>
    <w:rsid w:val="00A3461A"/>
    <w:rsid w:val="00A346FD"/>
    <w:rsid w:val="00A348B6"/>
    <w:rsid w:val="00A35749"/>
    <w:rsid w:val="00A35CBF"/>
    <w:rsid w:val="00A35F7B"/>
    <w:rsid w:val="00A3667D"/>
    <w:rsid w:val="00A36A37"/>
    <w:rsid w:val="00A37B3E"/>
    <w:rsid w:val="00A40938"/>
    <w:rsid w:val="00A4394A"/>
    <w:rsid w:val="00A43EF3"/>
    <w:rsid w:val="00A45090"/>
    <w:rsid w:val="00A45F08"/>
    <w:rsid w:val="00A47802"/>
    <w:rsid w:val="00A50A83"/>
    <w:rsid w:val="00A51AF4"/>
    <w:rsid w:val="00A520C5"/>
    <w:rsid w:val="00A520DE"/>
    <w:rsid w:val="00A53330"/>
    <w:rsid w:val="00A54081"/>
    <w:rsid w:val="00A60B55"/>
    <w:rsid w:val="00A610C0"/>
    <w:rsid w:val="00A61164"/>
    <w:rsid w:val="00A619DF"/>
    <w:rsid w:val="00A628B6"/>
    <w:rsid w:val="00A62E00"/>
    <w:rsid w:val="00A6587F"/>
    <w:rsid w:val="00A678C1"/>
    <w:rsid w:val="00A7373B"/>
    <w:rsid w:val="00A740C4"/>
    <w:rsid w:val="00A74692"/>
    <w:rsid w:val="00A74F85"/>
    <w:rsid w:val="00A7611D"/>
    <w:rsid w:val="00A767C2"/>
    <w:rsid w:val="00A814F3"/>
    <w:rsid w:val="00A81E13"/>
    <w:rsid w:val="00A81F16"/>
    <w:rsid w:val="00A83073"/>
    <w:rsid w:val="00A84981"/>
    <w:rsid w:val="00A84C9C"/>
    <w:rsid w:val="00A850B2"/>
    <w:rsid w:val="00A8587E"/>
    <w:rsid w:val="00A8778F"/>
    <w:rsid w:val="00A90B2E"/>
    <w:rsid w:val="00A91A7F"/>
    <w:rsid w:val="00A91D5D"/>
    <w:rsid w:val="00A93610"/>
    <w:rsid w:val="00A9534E"/>
    <w:rsid w:val="00A957C9"/>
    <w:rsid w:val="00A964ED"/>
    <w:rsid w:val="00A97893"/>
    <w:rsid w:val="00AA2B8D"/>
    <w:rsid w:val="00AA30F3"/>
    <w:rsid w:val="00AA50B0"/>
    <w:rsid w:val="00AA5C89"/>
    <w:rsid w:val="00AB0E6C"/>
    <w:rsid w:val="00AB134D"/>
    <w:rsid w:val="00AB2B89"/>
    <w:rsid w:val="00AB2DC8"/>
    <w:rsid w:val="00AB3DD3"/>
    <w:rsid w:val="00AB444D"/>
    <w:rsid w:val="00AB6183"/>
    <w:rsid w:val="00AC012D"/>
    <w:rsid w:val="00AC0871"/>
    <w:rsid w:val="00AC18F8"/>
    <w:rsid w:val="00AC3A7E"/>
    <w:rsid w:val="00AC3C45"/>
    <w:rsid w:val="00AC3DAA"/>
    <w:rsid w:val="00AC4F23"/>
    <w:rsid w:val="00AC6661"/>
    <w:rsid w:val="00AD0005"/>
    <w:rsid w:val="00AD0006"/>
    <w:rsid w:val="00AD0C89"/>
    <w:rsid w:val="00AD1E12"/>
    <w:rsid w:val="00AD27A4"/>
    <w:rsid w:val="00AD3513"/>
    <w:rsid w:val="00AD3677"/>
    <w:rsid w:val="00AD43B0"/>
    <w:rsid w:val="00AD52AC"/>
    <w:rsid w:val="00AE05DF"/>
    <w:rsid w:val="00AE18F5"/>
    <w:rsid w:val="00AE1C91"/>
    <w:rsid w:val="00AE2F13"/>
    <w:rsid w:val="00AE4128"/>
    <w:rsid w:val="00AE5FA2"/>
    <w:rsid w:val="00AE700A"/>
    <w:rsid w:val="00AF0721"/>
    <w:rsid w:val="00AF0E44"/>
    <w:rsid w:val="00AF12E6"/>
    <w:rsid w:val="00AF1D68"/>
    <w:rsid w:val="00AF344F"/>
    <w:rsid w:val="00AF3A1F"/>
    <w:rsid w:val="00AF60B8"/>
    <w:rsid w:val="00AF60C6"/>
    <w:rsid w:val="00AF7501"/>
    <w:rsid w:val="00AF7665"/>
    <w:rsid w:val="00AF7CFD"/>
    <w:rsid w:val="00B00E04"/>
    <w:rsid w:val="00B0151C"/>
    <w:rsid w:val="00B02247"/>
    <w:rsid w:val="00B0225C"/>
    <w:rsid w:val="00B040DD"/>
    <w:rsid w:val="00B050EA"/>
    <w:rsid w:val="00B067D3"/>
    <w:rsid w:val="00B06FF7"/>
    <w:rsid w:val="00B073A8"/>
    <w:rsid w:val="00B103ED"/>
    <w:rsid w:val="00B1049E"/>
    <w:rsid w:val="00B10C63"/>
    <w:rsid w:val="00B116FD"/>
    <w:rsid w:val="00B12A14"/>
    <w:rsid w:val="00B13092"/>
    <w:rsid w:val="00B13A04"/>
    <w:rsid w:val="00B155A7"/>
    <w:rsid w:val="00B15E3C"/>
    <w:rsid w:val="00B16878"/>
    <w:rsid w:val="00B17BFE"/>
    <w:rsid w:val="00B2130B"/>
    <w:rsid w:val="00B21D1E"/>
    <w:rsid w:val="00B223BD"/>
    <w:rsid w:val="00B24412"/>
    <w:rsid w:val="00B24B67"/>
    <w:rsid w:val="00B25073"/>
    <w:rsid w:val="00B25C20"/>
    <w:rsid w:val="00B27A60"/>
    <w:rsid w:val="00B27CDB"/>
    <w:rsid w:val="00B3032E"/>
    <w:rsid w:val="00B318D0"/>
    <w:rsid w:val="00B33895"/>
    <w:rsid w:val="00B35129"/>
    <w:rsid w:val="00B353B6"/>
    <w:rsid w:val="00B35F2C"/>
    <w:rsid w:val="00B35F33"/>
    <w:rsid w:val="00B37981"/>
    <w:rsid w:val="00B414A6"/>
    <w:rsid w:val="00B42547"/>
    <w:rsid w:val="00B4279D"/>
    <w:rsid w:val="00B42A2D"/>
    <w:rsid w:val="00B435CC"/>
    <w:rsid w:val="00B44B9A"/>
    <w:rsid w:val="00B452AA"/>
    <w:rsid w:val="00B4599C"/>
    <w:rsid w:val="00B45AA8"/>
    <w:rsid w:val="00B45F39"/>
    <w:rsid w:val="00B47734"/>
    <w:rsid w:val="00B47B6B"/>
    <w:rsid w:val="00B508C4"/>
    <w:rsid w:val="00B51CC0"/>
    <w:rsid w:val="00B525CD"/>
    <w:rsid w:val="00B53A27"/>
    <w:rsid w:val="00B53D8A"/>
    <w:rsid w:val="00B54356"/>
    <w:rsid w:val="00B554DC"/>
    <w:rsid w:val="00B60895"/>
    <w:rsid w:val="00B63FCC"/>
    <w:rsid w:val="00B64855"/>
    <w:rsid w:val="00B64D59"/>
    <w:rsid w:val="00B65651"/>
    <w:rsid w:val="00B66122"/>
    <w:rsid w:val="00B671B4"/>
    <w:rsid w:val="00B70349"/>
    <w:rsid w:val="00B70536"/>
    <w:rsid w:val="00B70CBE"/>
    <w:rsid w:val="00B71B65"/>
    <w:rsid w:val="00B758CB"/>
    <w:rsid w:val="00B75C32"/>
    <w:rsid w:val="00B7642C"/>
    <w:rsid w:val="00B7643C"/>
    <w:rsid w:val="00B83A5A"/>
    <w:rsid w:val="00B8482A"/>
    <w:rsid w:val="00B85B20"/>
    <w:rsid w:val="00B86752"/>
    <w:rsid w:val="00B9086F"/>
    <w:rsid w:val="00B90C89"/>
    <w:rsid w:val="00B9121E"/>
    <w:rsid w:val="00B92E12"/>
    <w:rsid w:val="00B93736"/>
    <w:rsid w:val="00B95D82"/>
    <w:rsid w:val="00B96053"/>
    <w:rsid w:val="00B978C8"/>
    <w:rsid w:val="00B979AF"/>
    <w:rsid w:val="00BA01C6"/>
    <w:rsid w:val="00BA0B04"/>
    <w:rsid w:val="00BA10C2"/>
    <w:rsid w:val="00BA10ED"/>
    <w:rsid w:val="00BA1534"/>
    <w:rsid w:val="00BA2C86"/>
    <w:rsid w:val="00BA2DF2"/>
    <w:rsid w:val="00BA3D79"/>
    <w:rsid w:val="00BA45B6"/>
    <w:rsid w:val="00BA48E3"/>
    <w:rsid w:val="00BA5A60"/>
    <w:rsid w:val="00BA5E1F"/>
    <w:rsid w:val="00BA6DF4"/>
    <w:rsid w:val="00BA7FC9"/>
    <w:rsid w:val="00BB098C"/>
    <w:rsid w:val="00BB0E95"/>
    <w:rsid w:val="00BB330F"/>
    <w:rsid w:val="00BB4957"/>
    <w:rsid w:val="00BB4DDF"/>
    <w:rsid w:val="00BB55B7"/>
    <w:rsid w:val="00BB5FF9"/>
    <w:rsid w:val="00BB6428"/>
    <w:rsid w:val="00BC009A"/>
    <w:rsid w:val="00BC4488"/>
    <w:rsid w:val="00BC64BD"/>
    <w:rsid w:val="00BC6728"/>
    <w:rsid w:val="00BD02BD"/>
    <w:rsid w:val="00BD0FC1"/>
    <w:rsid w:val="00BD106E"/>
    <w:rsid w:val="00BD1675"/>
    <w:rsid w:val="00BD308F"/>
    <w:rsid w:val="00BD4A36"/>
    <w:rsid w:val="00BD5579"/>
    <w:rsid w:val="00BD6032"/>
    <w:rsid w:val="00BD6E00"/>
    <w:rsid w:val="00BE151E"/>
    <w:rsid w:val="00BE5276"/>
    <w:rsid w:val="00BE6D9A"/>
    <w:rsid w:val="00BE6E58"/>
    <w:rsid w:val="00BE7CBA"/>
    <w:rsid w:val="00BE7F84"/>
    <w:rsid w:val="00BF174C"/>
    <w:rsid w:val="00BF1838"/>
    <w:rsid w:val="00BF2D26"/>
    <w:rsid w:val="00BF52B7"/>
    <w:rsid w:val="00BF599E"/>
    <w:rsid w:val="00BF6408"/>
    <w:rsid w:val="00C00C4F"/>
    <w:rsid w:val="00C0368E"/>
    <w:rsid w:val="00C04818"/>
    <w:rsid w:val="00C04F99"/>
    <w:rsid w:val="00C05200"/>
    <w:rsid w:val="00C065CB"/>
    <w:rsid w:val="00C0758F"/>
    <w:rsid w:val="00C076CC"/>
    <w:rsid w:val="00C11757"/>
    <w:rsid w:val="00C12B59"/>
    <w:rsid w:val="00C13FBF"/>
    <w:rsid w:val="00C146FB"/>
    <w:rsid w:val="00C1509C"/>
    <w:rsid w:val="00C15312"/>
    <w:rsid w:val="00C15B57"/>
    <w:rsid w:val="00C167D0"/>
    <w:rsid w:val="00C16EF5"/>
    <w:rsid w:val="00C17DF4"/>
    <w:rsid w:val="00C2005C"/>
    <w:rsid w:val="00C203A0"/>
    <w:rsid w:val="00C2050E"/>
    <w:rsid w:val="00C20F5E"/>
    <w:rsid w:val="00C2367C"/>
    <w:rsid w:val="00C24305"/>
    <w:rsid w:val="00C26425"/>
    <w:rsid w:val="00C27467"/>
    <w:rsid w:val="00C27CBA"/>
    <w:rsid w:val="00C30873"/>
    <w:rsid w:val="00C31C5B"/>
    <w:rsid w:val="00C328DD"/>
    <w:rsid w:val="00C32C42"/>
    <w:rsid w:val="00C330ED"/>
    <w:rsid w:val="00C35160"/>
    <w:rsid w:val="00C35F17"/>
    <w:rsid w:val="00C37462"/>
    <w:rsid w:val="00C40159"/>
    <w:rsid w:val="00C42347"/>
    <w:rsid w:val="00C447D4"/>
    <w:rsid w:val="00C456F6"/>
    <w:rsid w:val="00C46714"/>
    <w:rsid w:val="00C46B8D"/>
    <w:rsid w:val="00C47CEE"/>
    <w:rsid w:val="00C50FC4"/>
    <w:rsid w:val="00C528D0"/>
    <w:rsid w:val="00C54A99"/>
    <w:rsid w:val="00C554FF"/>
    <w:rsid w:val="00C60BF6"/>
    <w:rsid w:val="00C624B9"/>
    <w:rsid w:val="00C628BA"/>
    <w:rsid w:val="00C647D6"/>
    <w:rsid w:val="00C64DB1"/>
    <w:rsid w:val="00C64F7B"/>
    <w:rsid w:val="00C66576"/>
    <w:rsid w:val="00C66B8E"/>
    <w:rsid w:val="00C7064F"/>
    <w:rsid w:val="00C707CE"/>
    <w:rsid w:val="00C70C91"/>
    <w:rsid w:val="00C724A4"/>
    <w:rsid w:val="00C733D6"/>
    <w:rsid w:val="00C743EA"/>
    <w:rsid w:val="00C75247"/>
    <w:rsid w:val="00C8205A"/>
    <w:rsid w:val="00C8367D"/>
    <w:rsid w:val="00C861C5"/>
    <w:rsid w:val="00C863EE"/>
    <w:rsid w:val="00C865AF"/>
    <w:rsid w:val="00C866A0"/>
    <w:rsid w:val="00C877BF"/>
    <w:rsid w:val="00C9179A"/>
    <w:rsid w:val="00C91B78"/>
    <w:rsid w:val="00C91BA7"/>
    <w:rsid w:val="00C95D85"/>
    <w:rsid w:val="00C9637B"/>
    <w:rsid w:val="00C970A4"/>
    <w:rsid w:val="00C971FA"/>
    <w:rsid w:val="00CA1D87"/>
    <w:rsid w:val="00CA2883"/>
    <w:rsid w:val="00CA2F59"/>
    <w:rsid w:val="00CA485B"/>
    <w:rsid w:val="00CA4B9A"/>
    <w:rsid w:val="00CA7BAD"/>
    <w:rsid w:val="00CB1290"/>
    <w:rsid w:val="00CB1821"/>
    <w:rsid w:val="00CB21CB"/>
    <w:rsid w:val="00CB4ABF"/>
    <w:rsid w:val="00CB65E8"/>
    <w:rsid w:val="00CB6DBC"/>
    <w:rsid w:val="00CB72EC"/>
    <w:rsid w:val="00CC07C8"/>
    <w:rsid w:val="00CC0A27"/>
    <w:rsid w:val="00CC1AFC"/>
    <w:rsid w:val="00CC2A38"/>
    <w:rsid w:val="00CC33F2"/>
    <w:rsid w:val="00CC3999"/>
    <w:rsid w:val="00CC3BDB"/>
    <w:rsid w:val="00CC5155"/>
    <w:rsid w:val="00CC53E0"/>
    <w:rsid w:val="00CC5D21"/>
    <w:rsid w:val="00CC6712"/>
    <w:rsid w:val="00CC6890"/>
    <w:rsid w:val="00CC6FD1"/>
    <w:rsid w:val="00CD03F9"/>
    <w:rsid w:val="00CD1900"/>
    <w:rsid w:val="00CD2330"/>
    <w:rsid w:val="00CD26C0"/>
    <w:rsid w:val="00CD272B"/>
    <w:rsid w:val="00CD4E03"/>
    <w:rsid w:val="00CD5950"/>
    <w:rsid w:val="00CD5B0E"/>
    <w:rsid w:val="00CD5C9F"/>
    <w:rsid w:val="00CD72B1"/>
    <w:rsid w:val="00CE00F4"/>
    <w:rsid w:val="00CE09A4"/>
    <w:rsid w:val="00CE138E"/>
    <w:rsid w:val="00CE275C"/>
    <w:rsid w:val="00CE2D26"/>
    <w:rsid w:val="00CE325C"/>
    <w:rsid w:val="00CE5042"/>
    <w:rsid w:val="00CE52AE"/>
    <w:rsid w:val="00CE6735"/>
    <w:rsid w:val="00CF0627"/>
    <w:rsid w:val="00CF0F12"/>
    <w:rsid w:val="00CF16DD"/>
    <w:rsid w:val="00CF2132"/>
    <w:rsid w:val="00CF400A"/>
    <w:rsid w:val="00CF4A87"/>
    <w:rsid w:val="00CF4B36"/>
    <w:rsid w:val="00CF4B43"/>
    <w:rsid w:val="00CF5170"/>
    <w:rsid w:val="00CF7410"/>
    <w:rsid w:val="00D000AA"/>
    <w:rsid w:val="00D01490"/>
    <w:rsid w:val="00D015F7"/>
    <w:rsid w:val="00D01A6A"/>
    <w:rsid w:val="00D05015"/>
    <w:rsid w:val="00D05D0A"/>
    <w:rsid w:val="00D0738A"/>
    <w:rsid w:val="00D11E5E"/>
    <w:rsid w:val="00D137D6"/>
    <w:rsid w:val="00D13BA9"/>
    <w:rsid w:val="00D1613A"/>
    <w:rsid w:val="00D1736E"/>
    <w:rsid w:val="00D17CE0"/>
    <w:rsid w:val="00D209E5"/>
    <w:rsid w:val="00D209E7"/>
    <w:rsid w:val="00D20C96"/>
    <w:rsid w:val="00D20EDB"/>
    <w:rsid w:val="00D21349"/>
    <w:rsid w:val="00D21D79"/>
    <w:rsid w:val="00D2278D"/>
    <w:rsid w:val="00D23157"/>
    <w:rsid w:val="00D2495B"/>
    <w:rsid w:val="00D25268"/>
    <w:rsid w:val="00D25D88"/>
    <w:rsid w:val="00D261E0"/>
    <w:rsid w:val="00D26491"/>
    <w:rsid w:val="00D273B1"/>
    <w:rsid w:val="00D27EA9"/>
    <w:rsid w:val="00D27F3D"/>
    <w:rsid w:val="00D3145F"/>
    <w:rsid w:val="00D34503"/>
    <w:rsid w:val="00D353D3"/>
    <w:rsid w:val="00D365B6"/>
    <w:rsid w:val="00D36EB3"/>
    <w:rsid w:val="00D37401"/>
    <w:rsid w:val="00D377B6"/>
    <w:rsid w:val="00D402B9"/>
    <w:rsid w:val="00D41940"/>
    <w:rsid w:val="00D41B48"/>
    <w:rsid w:val="00D424CE"/>
    <w:rsid w:val="00D42D63"/>
    <w:rsid w:val="00D44EED"/>
    <w:rsid w:val="00D450FF"/>
    <w:rsid w:val="00D46841"/>
    <w:rsid w:val="00D46ADC"/>
    <w:rsid w:val="00D47238"/>
    <w:rsid w:val="00D47609"/>
    <w:rsid w:val="00D47D7A"/>
    <w:rsid w:val="00D50383"/>
    <w:rsid w:val="00D512A3"/>
    <w:rsid w:val="00D52A55"/>
    <w:rsid w:val="00D54BBD"/>
    <w:rsid w:val="00D56908"/>
    <w:rsid w:val="00D570D9"/>
    <w:rsid w:val="00D60BE7"/>
    <w:rsid w:val="00D62B06"/>
    <w:rsid w:val="00D64610"/>
    <w:rsid w:val="00D64920"/>
    <w:rsid w:val="00D65C93"/>
    <w:rsid w:val="00D65E48"/>
    <w:rsid w:val="00D66557"/>
    <w:rsid w:val="00D7132A"/>
    <w:rsid w:val="00D71CE5"/>
    <w:rsid w:val="00D72635"/>
    <w:rsid w:val="00D72ECE"/>
    <w:rsid w:val="00D73C7D"/>
    <w:rsid w:val="00D73E78"/>
    <w:rsid w:val="00D75341"/>
    <w:rsid w:val="00D76638"/>
    <w:rsid w:val="00D80F40"/>
    <w:rsid w:val="00D82D87"/>
    <w:rsid w:val="00D83BE7"/>
    <w:rsid w:val="00D83E9C"/>
    <w:rsid w:val="00D865CC"/>
    <w:rsid w:val="00D86C44"/>
    <w:rsid w:val="00D87A7A"/>
    <w:rsid w:val="00D90367"/>
    <w:rsid w:val="00D904DB"/>
    <w:rsid w:val="00D909FB"/>
    <w:rsid w:val="00D91A7E"/>
    <w:rsid w:val="00D9229D"/>
    <w:rsid w:val="00D928B0"/>
    <w:rsid w:val="00D939B9"/>
    <w:rsid w:val="00D9403C"/>
    <w:rsid w:val="00D94564"/>
    <w:rsid w:val="00D94C7E"/>
    <w:rsid w:val="00D94D78"/>
    <w:rsid w:val="00D95D78"/>
    <w:rsid w:val="00D9636E"/>
    <w:rsid w:val="00D96C4B"/>
    <w:rsid w:val="00D9756B"/>
    <w:rsid w:val="00DA01D9"/>
    <w:rsid w:val="00DA03F7"/>
    <w:rsid w:val="00DA2B0A"/>
    <w:rsid w:val="00DA2B91"/>
    <w:rsid w:val="00DA2F09"/>
    <w:rsid w:val="00DA35D8"/>
    <w:rsid w:val="00DA60DF"/>
    <w:rsid w:val="00DA6AAE"/>
    <w:rsid w:val="00DA6EBF"/>
    <w:rsid w:val="00DB00E7"/>
    <w:rsid w:val="00DB0DC9"/>
    <w:rsid w:val="00DB0E1F"/>
    <w:rsid w:val="00DB19B1"/>
    <w:rsid w:val="00DB1FF4"/>
    <w:rsid w:val="00DB2D7A"/>
    <w:rsid w:val="00DB45B9"/>
    <w:rsid w:val="00DB492E"/>
    <w:rsid w:val="00DB4C2E"/>
    <w:rsid w:val="00DB51D8"/>
    <w:rsid w:val="00DB5B21"/>
    <w:rsid w:val="00DB6E95"/>
    <w:rsid w:val="00DB70B4"/>
    <w:rsid w:val="00DB7633"/>
    <w:rsid w:val="00DB7DA6"/>
    <w:rsid w:val="00DB7F64"/>
    <w:rsid w:val="00DC001F"/>
    <w:rsid w:val="00DC00B8"/>
    <w:rsid w:val="00DC013E"/>
    <w:rsid w:val="00DC278D"/>
    <w:rsid w:val="00DC3F4B"/>
    <w:rsid w:val="00DC6F18"/>
    <w:rsid w:val="00DD127F"/>
    <w:rsid w:val="00DD16F3"/>
    <w:rsid w:val="00DD189D"/>
    <w:rsid w:val="00DD1D13"/>
    <w:rsid w:val="00DD25F6"/>
    <w:rsid w:val="00DD29C3"/>
    <w:rsid w:val="00DD2FC3"/>
    <w:rsid w:val="00DD4948"/>
    <w:rsid w:val="00DD4BD4"/>
    <w:rsid w:val="00DD5608"/>
    <w:rsid w:val="00DD56A7"/>
    <w:rsid w:val="00DD58C2"/>
    <w:rsid w:val="00DD60EC"/>
    <w:rsid w:val="00DD666B"/>
    <w:rsid w:val="00DD79CF"/>
    <w:rsid w:val="00DD7E32"/>
    <w:rsid w:val="00DE1436"/>
    <w:rsid w:val="00DE1ACE"/>
    <w:rsid w:val="00DE4A73"/>
    <w:rsid w:val="00DE5201"/>
    <w:rsid w:val="00DE7045"/>
    <w:rsid w:val="00DF1837"/>
    <w:rsid w:val="00DF1860"/>
    <w:rsid w:val="00DF216A"/>
    <w:rsid w:val="00DF2FCA"/>
    <w:rsid w:val="00DF3763"/>
    <w:rsid w:val="00DF43C5"/>
    <w:rsid w:val="00DF450D"/>
    <w:rsid w:val="00DF4C13"/>
    <w:rsid w:val="00DF60AC"/>
    <w:rsid w:val="00DF78E1"/>
    <w:rsid w:val="00E00872"/>
    <w:rsid w:val="00E0108E"/>
    <w:rsid w:val="00E013F1"/>
    <w:rsid w:val="00E016B0"/>
    <w:rsid w:val="00E0249B"/>
    <w:rsid w:val="00E02C9A"/>
    <w:rsid w:val="00E033F4"/>
    <w:rsid w:val="00E053D2"/>
    <w:rsid w:val="00E06B12"/>
    <w:rsid w:val="00E12BB6"/>
    <w:rsid w:val="00E1389F"/>
    <w:rsid w:val="00E155ED"/>
    <w:rsid w:val="00E15EF1"/>
    <w:rsid w:val="00E179A9"/>
    <w:rsid w:val="00E21637"/>
    <w:rsid w:val="00E21C87"/>
    <w:rsid w:val="00E23D14"/>
    <w:rsid w:val="00E23DD6"/>
    <w:rsid w:val="00E25374"/>
    <w:rsid w:val="00E25884"/>
    <w:rsid w:val="00E26C0C"/>
    <w:rsid w:val="00E273C3"/>
    <w:rsid w:val="00E27AC5"/>
    <w:rsid w:val="00E331F0"/>
    <w:rsid w:val="00E34BEE"/>
    <w:rsid w:val="00E360E7"/>
    <w:rsid w:val="00E41230"/>
    <w:rsid w:val="00E4147B"/>
    <w:rsid w:val="00E42474"/>
    <w:rsid w:val="00E4270C"/>
    <w:rsid w:val="00E43475"/>
    <w:rsid w:val="00E4456D"/>
    <w:rsid w:val="00E445B9"/>
    <w:rsid w:val="00E4568A"/>
    <w:rsid w:val="00E4673E"/>
    <w:rsid w:val="00E47EDA"/>
    <w:rsid w:val="00E51DBB"/>
    <w:rsid w:val="00E538F2"/>
    <w:rsid w:val="00E548BD"/>
    <w:rsid w:val="00E55C3A"/>
    <w:rsid w:val="00E56E14"/>
    <w:rsid w:val="00E57104"/>
    <w:rsid w:val="00E57E51"/>
    <w:rsid w:val="00E60D3D"/>
    <w:rsid w:val="00E61DF5"/>
    <w:rsid w:val="00E626CC"/>
    <w:rsid w:val="00E62E35"/>
    <w:rsid w:val="00E64CA8"/>
    <w:rsid w:val="00E66833"/>
    <w:rsid w:val="00E6773A"/>
    <w:rsid w:val="00E679DD"/>
    <w:rsid w:val="00E704B6"/>
    <w:rsid w:val="00E7106F"/>
    <w:rsid w:val="00E71CED"/>
    <w:rsid w:val="00E72342"/>
    <w:rsid w:val="00E72E38"/>
    <w:rsid w:val="00E73740"/>
    <w:rsid w:val="00E7549D"/>
    <w:rsid w:val="00E75B79"/>
    <w:rsid w:val="00E75DF6"/>
    <w:rsid w:val="00E76611"/>
    <w:rsid w:val="00E773E2"/>
    <w:rsid w:val="00E77FE1"/>
    <w:rsid w:val="00E80455"/>
    <w:rsid w:val="00E804E3"/>
    <w:rsid w:val="00E81E7A"/>
    <w:rsid w:val="00E8358E"/>
    <w:rsid w:val="00E83A39"/>
    <w:rsid w:val="00E840C7"/>
    <w:rsid w:val="00E8480E"/>
    <w:rsid w:val="00E8614F"/>
    <w:rsid w:val="00E87AE7"/>
    <w:rsid w:val="00E907C4"/>
    <w:rsid w:val="00E91BC6"/>
    <w:rsid w:val="00E93073"/>
    <w:rsid w:val="00E94BC9"/>
    <w:rsid w:val="00E97E55"/>
    <w:rsid w:val="00EA08AF"/>
    <w:rsid w:val="00EA0D3A"/>
    <w:rsid w:val="00EA18B6"/>
    <w:rsid w:val="00EA1D2E"/>
    <w:rsid w:val="00EA28F7"/>
    <w:rsid w:val="00EA2DE7"/>
    <w:rsid w:val="00EA3381"/>
    <w:rsid w:val="00EA42BE"/>
    <w:rsid w:val="00EA4592"/>
    <w:rsid w:val="00EA494D"/>
    <w:rsid w:val="00EA5C1D"/>
    <w:rsid w:val="00EA5F16"/>
    <w:rsid w:val="00EA5F3C"/>
    <w:rsid w:val="00EA6753"/>
    <w:rsid w:val="00EB0D76"/>
    <w:rsid w:val="00EB165F"/>
    <w:rsid w:val="00EB3064"/>
    <w:rsid w:val="00EB308F"/>
    <w:rsid w:val="00EB453A"/>
    <w:rsid w:val="00EC0045"/>
    <w:rsid w:val="00EC14F1"/>
    <w:rsid w:val="00EC3547"/>
    <w:rsid w:val="00EC369E"/>
    <w:rsid w:val="00EC5023"/>
    <w:rsid w:val="00EC54D9"/>
    <w:rsid w:val="00EC792F"/>
    <w:rsid w:val="00EC7A37"/>
    <w:rsid w:val="00ED2E4B"/>
    <w:rsid w:val="00ED3D55"/>
    <w:rsid w:val="00ED4789"/>
    <w:rsid w:val="00ED4926"/>
    <w:rsid w:val="00ED4C4A"/>
    <w:rsid w:val="00ED7191"/>
    <w:rsid w:val="00ED7D26"/>
    <w:rsid w:val="00EE0570"/>
    <w:rsid w:val="00EE17D8"/>
    <w:rsid w:val="00EE1BC5"/>
    <w:rsid w:val="00EE1DA6"/>
    <w:rsid w:val="00EE439B"/>
    <w:rsid w:val="00EE570F"/>
    <w:rsid w:val="00EE6DA8"/>
    <w:rsid w:val="00EF080B"/>
    <w:rsid w:val="00EF1C89"/>
    <w:rsid w:val="00EF1D64"/>
    <w:rsid w:val="00EF2964"/>
    <w:rsid w:val="00EF2A7D"/>
    <w:rsid w:val="00EF5166"/>
    <w:rsid w:val="00EF5643"/>
    <w:rsid w:val="00F008B1"/>
    <w:rsid w:val="00F0125F"/>
    <w:rsid w:val="00F015EE"/>
    <w:rsid w:val="00F0270C"/>
    <w:rsid w:val="00F04445"/>
    <w:rsid w:val="00F04A5C"/>
    <w:rsid w:val="00F04AAF"/>
    <w:rsid w:val="00F0563E"/>
    <w:rsid w:val="00F06091"/>
    <w:rsid w:val="00F06B03"/>
    <w:rsid w:val="00F06DFF"/>
    <w:rsid w:val="00F06EAD"/>
    <w:rsid w:val="00F07077"/>
    <w:rsid w:val="00F0749E"/>
    <w:rsid w:val="00F106A5"/>
    <w:rsid w:val="00F10CFB"/>
    <w:rsid w:val="00F112DC"/>
    <w:rsid w:val="00F127EB"/>
    <w:rsid w:val="00F12BF9"/>
    <w:rsid w:val="00F131B6"/>
    <w:rsid w:val="00F13F32"/>
    <w:rsid w:val="00F1475E"/>
    <w:rsid w:val="00F155F1"/>
    <w:rsid w:val="00F15CCA"/>
    <w:rsid w:val="00F15F1C"/>
    <w:rsid w:val="00F16580"/>
    <w:rsid w:val="00F173C4"/>
    <w:rsid w:val="00F17C31"/>
    <w:rsid w:val="00F21E10"/>
    <w:rsid w:val="00F22CBD"/>
    <w:rsid w:val="00F234DC"/>
    <w:rsid w:val="00F24040"/>
    <w:rsid w:val="00F24646"/>
    <w:rsid w:val="00F2520B"/>
    <w:rsid w:val="00F2603F"/>
    <w:rsid w:val="00F2618A"/>
    <w:rsid w:val="00F2678C"/>
    <w:rsid w:val="00F30144"/>
    <w:rsid w:val="00F34A15"/>
    <w:rsid w:val="00F34B87"/>
    <w:rsid w:val="00F37D6B"/>
    <w:rsid w:val="00F407B8"/>
    <w:rsid w:val="00F40A8A"/>
    <w:rsid w:val="00F415AD"/>
    <w:rsid w:val="00F41AC4"/>
    <w:rsid w:val="00F42836"/>
    <w:rsid w:val="00F443DD"/>
    <w:rsid w:val="00F4565B"/>
    <w:rsid w:val="00F45CEC"/>
    <w:rsid w:val="00F45D6F"/>
    <w:rsid w:val="00F45D8F"/>
    <w:rsid w:val="00F518C5"/>
    <w:rsid w:val="00F51D1F"/>
    <w:rsid w:val="00F520AA"/>
    <w:rsid w:val="00F52133"/>
    <w:rsid w:val="00F529E4"/>
    <w:rsid w:val="00F52D71"/>
    <w:rsid w:val="00F54532"/>
    <w:rsid w:val="00F54B7E"/>
    <w:rsid w:val="00F56BE3"/>
    <w:rsid w:val="00F57536"/>
    <w:rsid w:val="00F57C78"/>
    <w:rsid w:val="00F6040A"/>
    <w:rsid w:val="00F609F5"/>
    <w:rsid w:val="00F60F9E"/>
    <w:rsid w:val="00F610B4"/>
    <w:rsid w:val="00F612ED"/>
    <w:rsid w:val="00F62167"/>
    <w:rsid w:val="00F647E7"/>
    <w:rsid w:val="00F66FE2"/>
    <w:rsid w:val="00F67A4B"/>
    <w:rsid w:val="00F67EA3"/>
    <w:rsid w:val="00F67F7C"/>
    <w:rsid w:val="00F718C6"/>
    <w:rsid w:val="00F71D4F"/>
    <w:rsid w:val="00F73095"/>
    <w:rsid w:val="00F731AF"/>
    <w:rsid w:val="00F73D78"/>
    <w:rsid w:val="00F74A8E"/>
    <w:rsid w:val="00F76295"/>
    <w:rsid w:val="00F765AC"/>
    <w:rsid w:val="00F76762"/>
    <w:rsid w:val="00F76852"/>
    <w:rsid w:val="00F7791F"/>
    <w:rsid w:val="00F8193C"/>
    <w:rsid w:val="00F827DD"/>
    <w:rsid w:val="00F846B9"/>
    <w:rsid w:val="00F8474A"/>
    <w:rsid w:val="00F84827"/>
    <w:rsid w:val="00F87258"/>
    <w:rsid w:val="00F922E3"/>
    <w:rsid w:val="00F92C75"/>
    <w:rsid w:val="00F938CC"/>
    <w:rsid w:val="00F945FB"/>
    <w:rsid w:val="00F96237"/>
    <w:rsid w:val="00F96FAA"/>
    <w:rsid w:val="00F9707E"/>
    <w:rsid w:val="00F970B5"/>
    <w:rsid w:val="00FA160A"/>
    <w:rsid w:val="00FA187E"/>
    <w:rsid w:val="00FA1E1B"/>
    <w:rsid w:val="00FA32CC"/>
    <w:rsid w:val="00FA5771"/>
    <w:rsid w:val="00FA7AA3"/>
    <w:rsid w:val="00FB07FD"/>
    <w:rsid w:val="00FB0C30"/>
    <w:rsid w:val="00FB10AD"/>
    <w:rsid w:val="00FB1BA4"/>
    <w:rsid w:val="00FB1DE6"/>
    <w:rsid w:val="00FB281F"/>
    <w:rsid w:val="00FB2F62"/>
    <w:rsid w:val="00FB4C7A"/>
    <w:rsid w:val="00FB4ED3"/>
    <w:rsid w:val="00FB587B"/>
    <w:rsid w:val="00FB608B"/>
    <w:rsid w:val="00FB76B2"/>
    <w:rsid w:val="00FC1153"/>
    <w:rsid w:val="00FC1282"/>
    <w:rsid w:val="00FC1865"/>
    <w:rsid w:val="00FC2057"/>
    <w:rsid w:val="00FC20F5"/>
    <w:rsid w:val="00FC2E41"/>
    <w:rsid w:val="00FC684C"/>
    <w:rsid w:val="00FC6A66"/>
    <w:rsid w:val="00FC7804"/>
    <w:rsid w:val="00FC79CE"/>
    <w:rsid w:val="00FC7DF0"/>
    <w:rsid w:val="00FD1EFE"/>
    <w:rsid w:val="00FD2035"/>
    <w:rsid w:val="00FD337F"/>
    <w:rsid w:val="00FD3609"/>
    <w:rsid w:val="00FD4FAB"/>
    <w:rsid w:val="00FD630D"/>
    <w:rsid w:val="00FD6AB8"/>
    <w:rsid w:val="00FD7BF6"/>
    <w:rsid w:val="00FE0F70"/>
    <w:rsid w:val="00FE188E"/>
    <w:rsid w:val="00FE2234"/>
    <w:rsid w:val="00FE2B66"/>
    <w:rsid w:val="00FE3CD0"/>
    <w:rsid w:val="00FE4F67"/>
    <w:rsid w:val="00FE59B2"/>
    <w:rsid w:val="00FE642E"/>
    <w:rsid w:val="00FE7492"/>
    <w:rsid w:val="00FF0E16"/>
    <w:rsid w:val="00FF1A65"/>
    <w:rsid w:val="00FF34D6"/>
    <w:rsid w:val="00FF52B2"/>
    <w:rsid w:val="00FF5A2D"/>
    <w:rsid w:val="00FF6141"/>
    <w:rsid w:val="00FF78F0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C1BDFFF-F7D1-4AD7-8714-3015C330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BF9"/>
    <w:pPr>
      <w:spacing w:before="0" w:after="0"/>
    </w:pPr>
    <w:rPr>
      <w:rFonts w:ascii="Times New Roman" w:hAnsi="Times New Roman"/>
    </w:rPr>
  </w:style>
  <w:style w:type="paragraph" w:styleId="Ttulo1">
    <w:name w:val="heading 1"/>
    <w:basedOn w:val="Standard"/>
    <w:next w:val="Textbody"/>
    <w:uiPriority w:val="9"/>
    <w:qFormat/>
    <w:rsid w:val="004F15EE"/>
    <w:pPr>
      <w:keepNext/>
      <w:keepLines/>
      <w:numPr>
        <w:numId w:val="1"/>
      </w:numPr>
      <w:spacing w:after="120"/>
      <w:ind w:left="357" w:hanging="357"/>
      <w:jc w:val="center"/>
      <w:outlineLvl w:val="0"/>
    </w:pPr>
    <w:rPr>
      <w:b/>
      <w:bCs/>
      <w:caps/>
      <w:sz w:val="28"/>
      <w:szCs w:val="28"/>
    </w:rPr>
  </w:style>
  <w:style w:type="paragraph" w:styleId="Ttulo2">
    <w:name w:val="heading 2"/>
    <w:basedOn w:val="Standard"/>
    <w:next w:val="Textbody"/>
    <w:link w:val="Ttulo2Char1"/>
    <w:pPr>
      <w:keepNext/>
      <w:spacing w:before="240" w:after="60" w:line="240" w:lineRule="auto"/>
      <w:outlineLvl w:val="1"/>
    </w:pPr>
    <w:rPr>
      <w:rFonts w:ascii="Arial, Arial" w:eastAsia="Times New Roman" w:hAnsi="Arial, Arial" w:cs="Arial, Arial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3E13EC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WWOutlineListStyle">
    <w:name w:val="WW_OutlineListStyle"/>
    <w:basedOn w:val="Semlista"/>
    <w:pPr>
      <w:numPr>
        <w:numId w:val="1"/>
      </w:numPr>
    </w:pPr>
  </w:style>
  <w:style w:type="paragraph" w:customStyle="1" w:styleId="Standard">
    <w:name w:val="Standard"/>
    <w:link w:val="StandardChar"/>
    <w:pPr>
      <w:spacing w:after="0"/>
    </w:pPr>
    <w:rPr>
      <w:rFonts w:ascii="Times New Roman" w:hAnsi="Times New Roman"/>
      <w:sz w:val="24"/>
    </w:rPr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line="240" w:lineRule="auto"/>
      <w:jc w:val="left"/>
    </w:pPr>
    <w:rPr>
      <w:rFonts w:ascii="MNKOMG+BookmanOldStyle" w:hAnsi="MNKOMG+BookmanOldStyle"/>
      <w:szCs w:val="24"/>
    </w:rPr>
  </w:style>
  <w:style w:type="paragraph" w:styleId="Subttulo">
    <w:name w:val="Subtitle"/>
    <w:basedOn w:val="Ttulo"/>
    <w:next w:val="Textbody"/>
    <w:pPr>
      <w:jc w:val="center"/>
    </w:pPr>
    <w:rPr>
      <w:i/>
      <w:iCs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xtodenotaderodap">
    <w:name w:val="footnote text"/>
    <w:basedOn w:val="Standard"/>
    <w:pPr>
      <w:spacing w:line="240" w:lineRule="auto"/>
    </w:pPr>
    <w:rPr>
      <w:rFonts w:eastAsia="Times New Roman" w:cs="Times New Roman"/>
      <w:sz w:val="20"/>
      <w:szCs w:val="20"/>
      <w:lang w:val="en-US"/>
    </w:rPr>
  </w:style>
  <w:style w:type="paragraph" w:styleId="Bibliografia">
    <w:name w:val="Bibliography"/>
    <w:basedOn w:val="Standard"/>
  </w:style>
  <w:style w:type="paragraph" w:styleId="Textodebalo">
    <w:name w:val="Balloon Text"/>
    <w:basedOn w:val="Standard"/>
    <w:pPr>
      <w:spacing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Standard"/>
    <w:pPr>
      <w:spacing w:before="0" w:after="200"/>
      <w:ind w:left="720"/>
    </w:pPr>
  </w:style>
  <w:style w:type="paragraph" w:styleId="SemEspaamento">
    <w:name w:val="No Spacing"/>
    <w:pPr>
      <w:spacing w:after="0" w:line="240" w:lineRule="auto"/>
    </w:pPr>
  </w:style>
  <w:style w:type="paragraph" w:styleId="Cabealho">
    <w:name w:val="header"/>
    <w:basedOn w:val="Standard"/>
    <w:uiPriority w:val="99"/>
    <w:pPr>
      <w:suppressLineNumbers/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Standard"/>
    <w:uiPriority w:val="99"/>
    <w:pPr>
      <w:suppressLineNumbers/>
      <w:tabs>
        <w:tab w:val="center" w:pos="4252"/>
        <w:tab w:val="right" w:pos="8504"/>
      </w:tabs>
      <w:spacing w:line="240" w:lineRule="auto"/>
    </w:pPr>
  </w:style>
  <w:style w:type="paragraph" w:styleId="Textodecomentrio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rPr>
      <w:b/>
      <w:bCs/>
    </w:rPr>
  </w:style>
  <w:style w:type="paragraph" w:customStyle="1" w:styleId="ContentsHeading">
    <w:name w:val="Contents Heading"/>
    <w:basedOn w:val="Ttulo1"/>
    <w:pPr>
      <w:numPr>
        <w:numId w:val="0"/>
      </w:numPr>
      <w:suppressLineNumbers/>
      <w:spacing w:before="480" w:after="0" w:line="276" w:lineRule="auto"/>
      <w:jc w:val="left"/>
    </w:pPr>
    <w:rPr>
      <w:caps w:val="0"/>
      <w:sz w:val="32"/>
      <w:szCs w:val="32"/>
    </w:rPr>
  </w:style>
  <w:style w:type="paragraph" w:customStyle="1" w:styleId="Contents2">
    <w:name w:val="Contents 2"/>
    <w:basedOn w:val="Standard"/>
    <w:pPr>
      <w:tabs>
        <w:tab w:val="right" w:leader="dot" w:pos="9575"/>
      </w:tabs>
      <w:spacing w:before="0" w:after="100" w:line="276" w:lineRule="auto"/>
      <w:ind w:left="220" w:firstLine="0"/>
      <w:jc w:val="left"/>
    </w:pPr>
    <w:rPr>
      <w:rFonts w:ascii="Calibri" w:hAnsi="Calibri"/>
      <w:sz w:val="22"/>
    </w:rPr>
  </w:style>
  <w:style w:type="paragraph" w:customStyle="1" w:styleId="Contents1">
    <w:name w:val="Contents 1"/>
    <w:basedOn w:val="Standard"/>
    <w:pPr>
      <w:tabs>
        <w:tab w:val="right" w:leader="dot" w:pos="9638"/>
      </w:tabs>
      <w:spacing w:before="0" w:after="100" w:line="276" w:lineRule="auto"/>
      <w:ind w:firstLine="0"/>
      <w:jc w:val="left"/>
    </w:pPr>
    <w:rPr>
      <w:rFonts w:ascii="Calibri" w:hAnsi="Calibri"/>
      <w:sz w:val="22"/>
    </w:rPr>
  </w:style>
  <w:style w:type="paragraph" w:customStyle="1" w:styleId="Contents3">
    <w:name w:val="Contents 3"/>
    <w:basedOn w:val="Standard"/>
    <w:pPr>
      <w:tabs>
        <w:tab w:val="right" w:leader="dot" w:pos="9512"/>
      </w:tabs>
      <w:spacing w:before="0" w:after="100" w:line="276" w:lineRule="auto"/>
      <w:ind w:left="440" w:firstLine="0"/>
      <w:jc w:val="left"/>
    </w:pPr>
    <w:rPr>
      <w:rFonts w:ascii="Calibri" w:hAnsi="Calibri"/>
      <w:sz w:val="22"/>
    </w:rPr>
  </w:style>
  <w:style w:type="paragraph" w:customStyle="1" w:styleId="Footnote">
    <w:name w:val="Footnote"/>
    <w:basedOn w:val="Standard"/>
    <w:pPr>
      <w:suppressLineNumbers/>
      <w:spacing w:before="0" w:after="200"/>
      <w:ind w:left="283" w:hanging="283"/>
    </w:pPr>
    <w:rPr>
      <w:sz w:val="20"/>
      <w:szCs w:val="20"/>
    </w:rPr>
  </w:style>
  <w:style w:type="paragraph" w:customStyle="1" w:styleId="Default">
    <w:name w:val="Default"/>
    <w:basedOn w:val="Standard"/>
    <w:pPr>
      <w:autoSpaceDE w:val="0"/>
      <w:spacing w:before="0" w:after="200" w:line="276" w:lineRule="auto"/>
      <w:ind w:firstLine="0"/>
      <w:jc w:val="left"/>
    </w:pPr>
    <w:rPr>
      <w:rFonts w:ascii="Arial, Arial" w:eastAsia="Arial, Arial" w:hAnsi="Arial, Arial" w:cs="Arial, Arial"/>
      <w:color w:val="000000"/>
      <w:szCs w:val="24"/>
    </w:rPr>
  </w:style>
  <w:style w:type="character" w:customStyle="1" w:styleId="Ttulo2Char">
    <w:name w:val="Título 2 Char"/>
    <w:basedOn w:val="Fontepargpadro"/>
    <w:rPr>
      <w:rFonts w:ascii="Arial, Arial" w:eastAsia="Times New Roman" w:hAnsi="Arial, Arial" w:cs="Arial, Arial"/>
      <w:b/>
      <w:bCs/>
      <w:i/>
      <w:iCs/>
      <w:sz w:val="28"/>
      <w:szCs w:val="28"/>
      <w:lang w:val="en-US"/>
    </w:rPr>
  </w:style>
  <w:style w:type="character" w:customStyle="1" w:styleId="TextodenotaderodapChar">
    <w:name w:val="Texto de nota de rodapé Char"/>
    <w:basedOn w:val="Fontepargpadro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derodap">
    <w:name w:val="footnote reference"/>
    <w:basedOn w:val="Fontepargpadro"/>
    <w:rPr>
      <w:position w:val="0"/>
      <w:vertAlign w:val="superscript"/>
    </w:rPr>
  </w:style>
  <w:style w:type="character" w:customStyle="1" w:styleId="Ttulo1Char">
    <w:name w:val="Título 1 Char"/>
    <w:basedOn w:val="Fontepargpadro"/>
    <w:uiPriority w:val="9"/>
    <w:rPr>
      <w:rFonts w:ascii="Cambria" w:hAnsi="Cambria"/>
      <w:b/>
      <w:bCs/>
      <w:caps/>
      <w:color w:val="365F91"/>
      <w:sz w:val="28"/>
      <w:szCs w:val="28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rPr>
      <w:rFonts w:ascii="MNKOMG+BookmanOldStyle" w:hAnsi="MNKOMG+BookmanOldStyle"/>
      <w:sz w:val="24"/>
      <w:szCs w:val="24"/>
    </w:rPr>
  </w:style>
  <w:style w:type="character" w:customStyle="1" w:styleId="SemEspaamentoChar">
    <w:name w:val="Sem Espaçamento Char"/>
    <w:basedOn w:val="Fontepargpadro"/>
  </w:style>
  <w:style w:type="character" w:customStyle="1" w:styleId="CabealhoChar">
    <w:name w:val="Cabeçalho Char"/>
    <w:basedOn w:val="Fontepargpadro"/>
    <w:uiPriority w:val="99"/>
  </w:style>
  <w:style w:type="character" w:customStyle="1" w:styleId="RodapChar">
    <w:name w:val="Rodapé Char"/>
    <w:basedOn w:val="Fontepargpadro"/>
    <w:uiPriority w:val="99"/>
  </w:style>
  <w:style w:type="character" w:styleId="Refdecomentrio">
    <w:name w:val="annotation reference"/>
    <w:basedOn w:val="Fontepargpadro"/>
    <w:rPr>
      <w:sz w:val="16"/>
      <w:szCs w:val="16"/>
    </w:rPr>
  </w:style>
  <w:style w:type="character" w:customStyle="1" w:styleId="TextodecomentrioChar">
    <w:name w:val="Texto de comentário Char"/>
    <w:basedOn w:val="Fontepargpadro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rPr>
      <w:b/>
      <w:bCs/>
      <w:sz w:val="20"/>
      <w:szCs w:val="20"/>
    </w:rPr>
  </w:style>
  <w:style w:type="character" w:styleId="RefernciaIntensa">
    <w:name w:val="Intense Reference"/>
    <w:basedOn w:val="Fontepargpadro"/>
    <w:rPr>
      <w:b/>
      <w:bCs/>
      <w:smallCaps/>
      <w:color w:val="C0504D"/>
      <w:spacing w:val="5"/>
      <w:u w:val="single"/>
    </w:rPr>
  </w:style>
  <w:style w:type="character" w:styleId="Nmerodelinha">
    <w:name w:val="line number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numbering" w:customStyle="1" w:styleId="WWNum1">
    <w:name w:val="WWNum1"/>
    <w:basedOn w:val="Semlista"/>
    <w:pPr>
      <w:numPr>
        <w:numId w:val="2"/>
      </w:numPr>
    </w:pPr>
  </w:style>
  <w:style w:type="numbering" w:customStyle="1" w:styleId="WWNum2">
    <w:name w:val="WWNum2"/>
    <w:basedOn w:val="Semlista"/>
    <w:pPr>
      <w:numPr>
        <w:numId w:val="3"/>
      </w:numPr>
    </w:pPr>
  </w:style>
  <w:style w:type="numbering" w:customStyle="1" w:styleId="WWNum3">
    <w:name w:val="WWNum3"/>
    <w:basedOn w:val="Semlista"/>
    <w:pPr>
      <w:numPr>
        <w:numId w:val="4"/>
      </w:numPr>
    </w:pPr>
  </w:style>
  <w:style w:type="numbering" w:customStyle="1" w:styleId="WWNum4">
    <w:name w:val="WWNum4"/>
    <w:basedOn w:val="Semlista"/>
    <w:pPr>
      <w:numPr>
        <w:numId w:val="5"/>
      </w:numPr>
    </w:pPr>
  </w:style>
  <w:style w:type="numbering" w:customStyle="1" w:styleId="WWNum5">
    <w:name w:val="WWNum5"/>
    <w:basedOn w:val="Semlista"/>
    <w:pPr>
      <w:numPr>
        <w:numId w:val="6"/>
      </w:numPr>
    </w:pPr>
  </w:style>
  <w:style w:type="numbering" w:customStyle="1" w:styleId="WWNum6">
    <w:name w:val="WWNum6"/>
    <w:basedOn w:val="Semlista"/>
    <w:pPr>
      <w:numPr>
        <w:numId w:val="7"/>
      </w:numPr>
    </w:pPr>
  </w:style>
  <w:style w:type="numbering" w:customStyle="1" w:styleId="WWNum7">
    <w:name w:val="WWNum7"/>
    <w:basedOn w:val="Semlista"/>
    <w:pPr>
      <w:numPr>
        <w:numId w:val="8"/>
      </w:numPr>
    </w:pPr>
  </w:style>
  <w:style w:type="numbering" w:customStyle="1" w:styleId="RTFNum2">
    <w:name w:val="RTF_Num 2"/>
    <w:basedOn w:val="Semlista"/>
    <w:pPr>
      <w:numPr>
        <w:numId w:val="9"/>
      </w:numPr>
    </w:pPr>
  </w:style>
  <w:style w:type="table" w:styleId="Tabelacomgrade">
    <w:name w:val="Table Grid"/>
    <w:basedOn w:val="Tabelanormal"/>
    <w:uiPriority w:val="59"/>
    <w:rsid w:val="00D97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mrio1">
    <w:name w:val="toc 1"/>
    <w:basedOn w:val="Normal"/>
    <w:next w:val="Normal"/>
    <w:autoRedefine/>
    <w:uiPriority w:val="39"/>
    <w:unhideWhenUsed/>
    <w:rsid w:val="00CA2F59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CA2F59"/>
    <w:pPr>
      <w:spacing w:after="100"/>
      <w:ind w:left="220"/>
    </w:pPr>
  </w:style>
  <w:style w:type="character" w:styleId="Hyperlink">
    <w:name w:val="Hyperlink"/>
    <w:basedOn w:val="Fontepargpadro"/>
    <w:uiPriority w:val="99"/>
    <w:unhideWhenUsed/>
    <w:rsid w:val="00CA2F59"/>
    <w:rPr>
      <w:color w:val="0000FF" w:themeColor="hyperlink"/>
      <w:u w:val="single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1B2F10"/>
    <w:pPr>
      <w:spacing w:line="240" w:lineRule="auto"/>
      <w:ind w:left="567" w:firstLine="0"/>
    </w:pPr>
    <w:rPr>
      <w:iCs/>
      <w:color w:val="000000" w:themeColor="text1"/>
      <w:sz w:val="20"/>
    </w:rPr>
  </w:style>
  <w:style w:type="character" w:customStyle="1" w:styleId="CitaoChar">
    <w:name w:val="Citação Char"/>
    <w:basedOn w:val="Fontepargpadro"/>
    <w:link w:val="Citao"/>
    <w:uiPriority w:val="29"/>
    <w:rsid w:val="001B2F10"/>
    <w:rPr>
      <w:rFonts w:ascii="Times New Roman" w:hAnsi="Times New Roman"/>
      <w:iCs/>
      <w:color w:val="000000" w:themeColor="text1"/>
      <w:sz w:val="20"/>
    </w:rPr>
  </w:style>
  <w:style w:type="character" w:customStyle="1" w:styleId="apple-converted-space">
    <w:name w:val="apple-converted-space"/>
    <w:basedOn w:val="Fontepargpadro"/>
    <w:rsid w:val="00791C1D"/>
  </w:style>
  <w:style w:type="character" w:customStyle="1" w:styleId="Ttulo3Char">
    <w:name w:val="Título 3 Char"/>
    <w:basedOn w:val="Fontepargpadro"/>
    <w:link w:val="Ttulo3"/>
    <w:uiPriority w:val="9"/>
    <w:rsid w:val="003E13EC"/>
    <w:rPr>
      <w:rFonts w:ascii="Times New Roman" w:eastAsiaTheme="majorEastAsia" w:hAnsi="Times New Roman" w:cstheme="majorBidi"/>
      <w:b/>
      <w:bCs/>
      <w:sz w:val="24"/>
    </w:rPr>
  </w:style>
  <w:style w:type="paragraph" w:customStyle="1" w:styleId="Ttul2">
    <w:name w:val="Títul 2"/>
    <w:basedOn w:val="Ttulo2"/>
    <w:link w:val="Ttul2Char"/>
    <w:autoRedefine/>
    <w:qFormat/>
    <w:rsid w:val="00746E6D"/>
    <w:pPr>
      <w:spacing w:before="851" w:after="851"/>
      <w:ind w:firstLine="0"/>
      <w:jc w:val="center"/>
    </w:pPr>
    <w:rPr>
      <w:rFonts w:ascii="Times New Roman" w:hAnsi="Times New Roman"/>
      <w:i w:val="0"/>
      <w:sz w:val="26"/>
      <w:szCs w:val="26"/>
      <w:lang w:val="pt-BR"/>
    </w:rPr>
  </w:style>
  <w:style w:type="character" w:customStyle="1" w:styleId="StandardChar">
    <w:name w:val="Standard Char"/>
    <w:basedOn w:val="Fontepargpadro"/>
    <w:link w:val="Standard"/>
    <w:rsid w:val="00B83A5A"/>
    <w:rPr>
      <w:rFonts w:ascii="Times New Roman" w:hAnsi="Times New Roman"/>
      <w:sz w:val="24"/>
    </w:rPr>
  </w:style>
  <w:style w:type="character" w:customStyle="1" w:styleId="Ttulo2Char1">
    <w:name w:val="Título 2 Char1"/>
    <w:basedOn w:val="StandardChar"/>
    <w:link w:val="Ttulo2"/>
    <w:rsid w:val="00B83A5A"/>
    <w:rPr>
      <w:rFonts w:ascii="Arial, Arial" w:eastAsia="Times New Roman" w:hAnsi="Arial, Arial" w:cs="Arial, Arial"/>
      <w:b/>
      <w:bCs/>
      <w:i/>
      <w:iCs/>
      <w:sz w:val="28"/>
      <w:szCs w:val="28"/>
      <w:lang w:val="en-US"/>
    </w:rPr>
  </w:style>
  <w:style w:type="character" w:customStyle="1" w:styleId="Ttul2Char">
    <w:name w:val="Títul 2 Char"/>
    <w:basedOn w:val="Ttulo2Char1"/>
    <w:link w:val="Ttul2"/>
    <w:rsid w:val="00746E6D"/>
    <w:rPr>
      <w:rFonts w:ascii="Times New Roman" w:eastAsia="Times New Roman" w:hAnsi="Times New Roman" w:cs="Arial, Arial"/>
      <w:b/>
      <w:bCs/>
      <w:i w:val="0"/>
      <w:iCs/>
      <w:sz w:val="26"/>
      <w:szCs w:val="26"/>
      <w:lang w:val="en-US"/>
    </w:rPr>
  </w:style>
  <w:style w:type="paragraph" w:styleId="Sumrio3">
    <w:name w:val="toc 3"/>
    <w:basedOn w:val="Normal"/>
    <w:next w:val="Normal"/>
    <w:autoRedefine/>
    <w:uiPriority w:val="39"/>
    <w:unhideWhenUsed/>
    <w:rsid w:val="00423E87"/>
    <w:pPr>
      <w:spacing w:after="100"/>
      <w:ind w:left="480"/>
    </w:pPr>
  </w:style>
  <w:style w:type="character" w:styleId="nfaseIntensa">
    <w:name w:val="Intense Emphasis"/>
    <w:basedOn w:val="Fontepargpadro"/>
    <w:uiPriority w:val="21"/>
    <w:qFormat/>
    <w:rsid w:val="0020040C"/>
    <w:rPr>
      <w:rFonts w:ascii="Arial" w:hAnsi="Arial"/>
      <w:b/>
      <w:bCs/>
      <w:i/>
      <w:iCs/>
      <w:color w:val="000000" w:themeColor="text1"/>
      <w:sz w:val="24"/>
    </w:rPr>
  </w:style>
  <w:style w:type="paragraph" w:styleId="ndicedeilustraes">
    <w:name w:val="table of figures"/>
    <w:basedOn w:val="Normal"/>
    <w:next w:val="Normal"/>
    <w:uiPriority w:val="99"/>
    <w:unhideWhenUsed/>
    <w:rsid w:val="00023F9D"/>
  </w:style>
  <w:style w:type="character" w:customStyle="1" w:styleId="A9">
    <w:name w:val="A9"/>
    <w:uiPriority w:val="99"/>
    <w:rsid w:val="00AB6183"/>
    <w:rPr>
      <w:rFonts w:cs="Palatino"/>
      <w:color w:val="000000"/>
      <w:sz w:val="11"/>
      <w:szCs w:val="11"/>
    </w:rPr>
  </w:style>
  <w:style w:type="character" w:styleId="HiperlinkVisitado">
    <w:name w:val="FollowedHyperlink"/>
    <w:basedOn w:val="Fontepargpadro"/>
    <w:uiPriority w:val="99"/>
    <w:semiHidden/>
    <w:unhideWhenUsed/>
    <w:rsid w:val="006805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3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66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5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689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5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18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22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70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epartamento%20Macro\Premio%20ABDE\2014\Pr&#234;mio%20modelo%20monograf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Número de identificação do autor (Espaço reservado a ABDE)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>
  <b:Source>
    <b:Tag>Ant12</b:Tag>
    <b:SourceType>JournalArticle</b:SourceType>
    <b:Guid>{19C9B1CF-BD0E-4EED-9B23-B1364B3EABDA}</b:Guid>
    <b:Title>Mobilidade e desigualdade de rendimentos no Brasil: Uma análise a partir de dados Cross Section de 1993 a 2007</b:Title>
    <b:Year>2012</b:Year>
    <b:Author>
      <b:Author>
        <b:NameList>
          <b:Person>
            <b:Last>Antigo</b:Last>
            <b:Middle>A.</b:Middle>
            <b:First>M.</b:First>
          </b:Person>
          <b:Person>
            <b:Last>Machado</b:Last>
            <b:Middle> F.</b:Middle>
            <b:First>A.</b:First>
          </b:Person>
        </b:NameList>
      </b:Author>
    </b:Author>
    <b:JournalName>Revista Economia</b:JournalName>
    <b:Pages>327-344</b:Pages>
    <b:Month>mai-ago</b:Month>
    <b:Volume>13, n.2</b:Volume>
    <b:RefOrder>48</b:RefOrder>
  </b:Source>
  <b:Source>
    <b:Tag>Fra04</b:Tag>
    <b:SourceType>Report</b:SourceType>
    <b:Guid>{C9F2A884-CBD9-4441-8546-F3896B2B8533}</b:Guid>
    <b:Title>Auge e declínio do inflacionismo no Brasil</b:Title>
    <b:Year>2004</b:Year>
    <b:Author>
      <b:Author>
        <b:NameList>
          <b:Person>
            <b:Last>Franco</b:Last>
            <b:First>G.</b:First>
          </b:Person>
        </b:NameList>
      </b:Author>
    </b:Author>
    <b:City>Rio de Janeiro</b:City>
    <b:PublicationTitle>Departamento de Economia PUC Rio (Texto para Discussão Nº 487)</b:PublicationTitle>
    <b:Publisher>Departamento de Economia PUC Rio (Texto para Discussão Nº 487)</b:Publisher>
    <b:PeriodicalTitle>Departamento de Economia PUC Rio (Texto para Discussão Nº 487)</b:PeriodicalTitle>
    <b:RefOrder>49</b:RefOrder>
  </b:Source>
  <b:Source>
    <b:Tag>Cas05</b:Tag>
    <b:SourceType>BookSection</b:SourceType>
    <b:Guid>{E4BE6B6C-3ACC-4297-A48D-EDA6AB00AF97}</b:Guid>
    <b:Title>Privatização, abertura e desindexação: A primeira metade dos anos 90 (1990-1994)</b:Title>
    <b:Year>2005</b:Year>
    <b:Publisher>Elsevier</b:Publisher>
    <b:City>Rio de Janeiro</b:City>
    <b:BookTitle>Economia Brasileira Contemporânea (1945-2004)</b:BookTitle>
    <b:Pages>141-165</b:Pages>
    <b:Author>
      <b:Author>
        <b:NameList>
          <b:Person>
            <b:Last>Castro</b:Last>
            <b:Middle>B.</b:Middle>
            <b:First>L.</b:First>
          </b:Person>
        </b:NameList>
      </b:Author>
      <b:Editor>
        <b:NameList>
          <b:Person>
            <b:Last>Giambiagi</b:Last>
            <b:First>F.</b:First>
          </b:Person>
          <b:Person>
            <b:Last>Villela</b:Last>
            <b:First>A.</b:First>
          </b:Person>
          <b:Person>
            <b:Last>Castro</b:Last>
            <b:First>L.</b:First>
            <b:Middle>B.</b:Middle>
          </b:Person>
          <b:Person>
            <b:Last>Herman</b:Last>
            <b:First>J.</b:First>
          </b:Person>
        </b:NameList>
      </b:Editor>
    </b:Author>
    <b:RefOrder>50</b:RefOrder>
  </b:Source>
  <b:Source>
    <b:Tag>Bra93</b:Tag>
    <b:SourceType>DocumentFromInternetSite</b:SourceType>
    <b:Guid>{FFB7BF58-5BD9-4E9B-ABCD-8C65C8BF60E0}</b:Guid>
    <b:Title>Programa de Ação Imediata</b:Title>
    <b:Year>1993</b:Year>
    <b:Author>
      <b:Author>
        <b:Corporate>Brasil, Ministério Da Fazenda, Gabinete Do Ministro, Assessoria De Comunicação Social</b:Corporate>
      </b:Author>
    </b:Author>
    <b:YearAccessed>2012</b:YearAccessed>
    <b:MonthAccessed>novembro</b:MonthAccessed>
    <b:DayAccessed>1</b:DayAccessed>
    <b:URL>http://www.fazenda.gov.br/</b:URL>
    <b:RefOrder>51</b:RefOrder>
  </b:Source>
  <b:Source>
    <b:Tag>Ian</b:Tag>
    <b:SourceType>JournalArticle</b:SourceType>
    <b:Guid>{AC6B2DE6-3DAB-47EA-AAC5-8626033ED096}</b:Guid>
    <b:Title>Políticas públicas e estado: O Plano Real</b:Title>
    <b:JournalName>Lua Nova</b:JournalName>
    <b:Author>
      <b:Author>
        <b:NameList>
          <b:Person>
            <b:Last>Ianoni</b:Last>
            <b:First>M.</b:First>
          </b:Person>
        </b:NameList>
      </b:Author>
    </b:Author>
    <b:City>São Paulo</b:City>
    <b:Year>2009</b:Year>
    <b:Pages>143-183</b:Pages>
    <b:Volume>78</b:Volume>
    <b:RefOrder>52</b:RefOrder>
  </b:Source>
  <b:Source>
    <b:Tag>Fra95</b:Tag>
    <b:SourceType>Book</b:SourceType>
    <b:Guid>{1424319C-13D0-4A9C-82DD-DEB75605515F}</b:Guid>
    <b:Title>O Plano Real e outros ensaios</b:Title>
    <b:Year>1995</b:Year>
    <b:City>Rio de Janeiro</b:City>
    <b:Publisher>Francisco Alves</b:Publisher>
    <b:Edition>1ª</b:Edition>
    <b:Author>
      <b:Author>
        <b:NameList>
          <b:Person>
            <b:Last>Franco</b:Last>
            <b:First>G.</b:First>
          </b:Person>
        </b:NameList>
      </b:Author>
    </b:Author>
    <b:RefOrder>1</b:RefOrder>
  </b:Source>
  <b:Source>
    <b:Tag>Nak10</b:Tag>
    <b:SourceType>BookSection</b:SourceType>
    <b:Guid>{BE42139D-7D45-4963-830A-4486ECA5911B}</b:Guid>
    <b:Title>Política Econômica Brasileira de Collor a Lula: 1990-2007</b:Title>
    <b:Year>2010</b:Year>
    <b:City>São Paulo</b:City>
    <b:Publisher>Saraiva</b:Publisher>
    <b:Pages>21-50</b:Pages>
    <b:Author>
      <b:Author>
        <b:NameList>
          <b:Person>
            <b:Last>Nakatani</b:Last>
            <b:First>P.</b:First>
          </b:Person>
          <b:Person>
            <b:Last>Oliveira</b:Last>
            <b:Middle>A.</b:Middle>
            <b:First>F.</b:First>
          </b:Person>
        </b:NameList>
      </b:Author>
      <b:Editor>
        <b:NameList>
          <b:Person>
            <b:Last>Marques</b:Last>
            <b:Middle>M.</b:Middle>
            <b:First>R.</b:First>
          </b:Person>
          <b:Person>
            <b:Last>Ferreira</b:Last>
            <b:Middle>R. J.</b:Middle>
            <b:First>M.</b:First>
          </b:Person>
        </b:NameList>
      </b:Editor>
    </b:Author>
    <b:BookTitle>O Brasil sob a nova ordem</b:BookTitle>
    <b:RefOrder>53</b:RefOrder>
  </b:Source>
  <b:Source>
    <b:Tag>DeP99</b:Tag>
    <b:SourceType>JournalArticle</b:SourceType>
    <b:Guid>{934DF6D3-FC16-42DC-A406-75749955D149}</b:Guid>
    <b:Title>Fragilidade financeira e os limites da política cambial no Real</b:Title>
    <b:JournalName>Revista de Economia Política</b:JournalName>
    <b:Year>1999</b:Year>
    <b:Pages>72 - 93</b:Pages>
    <b:Volume>19</b:Volume>
    <b:Issue>n.1</b:Issue>
    <b:Author>
      <b:Author>
        <b:NameList>
          <b:Person>
            <b:Last>De Paula</b:Last>
            <b:Middle>R.</b:Middle>
            <b:First>L. F.</b:First>
          </b:Person>
          <b:Person>
            <b:Last>Alves Jr.</b:Last>
            <b:First>A. J.</b:First>
          </b:Person>
        </b:NameList>
      </b:Author>
    </b:Author>
    <b:Month>jan-mar</b:Month>
    <b:RefOrder>54</b:RefOrder>
  </b:Source>
  <b:Source>
    <b:Tag>Soa08</b:Tag>
    <b:SourceType>JournalArticle</b:SourceType>
    <b:Guid>{D8000707-383D-4E4A-9FA0-86B693D7DFE6}</b:Guid>
    <b:Title>Desequilíbrios cambiais e os fundamentos econômicos: uma análise do Plano Real</b:Title>
    <b:JournalName>Revista de Economia Contemporânea</b:JournalName>
    <b:Year>2008</b:Year>
    <b:Pages>5 - 40</b:Pages>
    <b:Volume>12</b:Volume>
    <b:Issue>nº 1</b:Issue>
    <b:Author>
      <b:Author>
        <b:NameList>
          <b:Person>
            <b:Last>Soares</b:Last>
            <b:Middle>R.</b:Middle>
            <b:First>F. A.</b:First>
          </b:Person>
          <b:Person>
            <b:Last>Pinto</b:Last>
            <b:Middle>B. P.</b:Middle>
            <b:First>M.</b:First>
          </b:Person>
        </b:NameList>
      </b:Author>
    </b:Author>
    <b:City>Rio de Janeiro</b:City>
    <b:Month>jan-abr</b:Month>
    <b:RefOrder>55</b:RefOrder>
  </b:Source>
  <b:Source>
    <b:Tag>Sch99</b:Tag>
    <b:SourceType>JournalArticle</b:SourceType>
    <b:Guid>{66328B3D-7E25-4108-9977-C2E345809E4C}</b:Guid>
    <b:Author>
      <b:Author>
        <b:NameList>
          <b:Person>
            <b:Last>Schwartsman</b:Last>
            <b:First>A.</b:First>
          </b:Person>
        </b:NameList>
      </b:Author>
    </b:Author>
    <b:Title>A crise cambia e o ajuste fiscal</b:Title>
    <b:JournalName>Revista de Economia Política</b:JournalName>
    <b:Year>1999</b:Year>
    <b:Pages>5 - 29</b:Pages>
    <b:Volume>19</b:Volume>
    <b:Issue>nº 1</b:Issue>
    <b:Month>jan – mar</b:Month>
    <b:RefOrder>2</b:RefOrder>
  </b:Source>
  <b:Source>
    <b:Tag>Bra01</b:Tag>
    <b:SourceType>Report</b:SourceType>
    <b:Guid>{009E7C21-4245-46B4-B936-2E1F69DE2FAC}</b:Guid>
    <b:Title>7 anos do real. Estabilidade, crescimento e desenvolvimento social</b:Title>
    <b:Year>2001</b:Year>
    <b:City>Brasília</b:City>
    <b:Publisher>Presidência da República</b:Publisher>
    <b:Author>
      <b:Author>
        <b:Corporate>Brasil, Presidência da República</b:Corporate>
      </b:Author>
    </b:Author>
    <b:RefOrder>11</b:RefOrder>
  </b:Source>
  <b:Source>
    <b:Tag>Bra12</b:Tag>
    <b:SourceType>InternetSite</b:SourceType>
    <b:Guid>{7C9E9855-3824-4EB9-9DF8-235984FC25AE}</b:Guid>
    <b:Title>MDS</b:Title>
    <b:Year>2012</b:Year>
    <b:Author>
      <b:Author>
        <b:Corporate>Brasil, Ministério do Desenvolvimento Social e Combate a Fome</b:Corporate>
      </b:Author>
    </b:Author>
    <b:YearAccessed>2012</b:YearAccessed>
    <b:MonthAccessed>dezembro</b:MonthAccessed>
    <b:DayAccessed>05</b:DayAccessed>
    <b:URL>http://www.mds.gov.br/assistenciasocial/beneficiosassistenciais/bpc</b:URL>
    <b:RefOrder>56</b:RefOrder>
  </b:Source>
  <b:Source>
    <b:Tag>Bra02</b:Tag>
    <b:SourceType>Report</b:SourceType>
    <b:Guid>{E0615634-C693-4E32-9CD5-42F1A071B322}</b:Guid>
    <b:Title>8 anos do real. Estabilidade, crescimento e desenvolvimento social</b:Title>
    <b:Year>2002</b:Year>
    <b:Author>
      <b:Author>
        <b:Corporate>Brasil, Presidência da República</b:Corporate>
      </b:Author>
    </b:Author>
    <b:Publisher>Presidência da República</b:Publisher>
    <b:City>Brasília</b:City>
    <b:RefOrder>57</b:RefOrder>
  </b:Source>
  <b:Source>
    <b:Tag>Ban01</b:Tag>
    <b:SourceType>Report</b:SourceType>
    <b:Guid>{C426E0BE-1540-4021-A031-ABFC51BCD562}</b:Guid>
    <b:Author>
      <b:Author>
        <b:Corporate>Banco Mundial</b:Corporate>
      </b:Author>
    </b:Author>
    <b:Title>O combate à pobreza no Brasil</b:Title>
    <b:Year>2001</b:Year>
    <b:Publisher>Banco Mundial</b:Publisher>
    <b:Pages>1-34</b:Pages>
    <b:StandardNumber>20475-BR</b:StandardNumber>
    <b:RefOrder>45</b:RefOrder>
  </b:Source>
  <b:Source>
    <b:Tag>Lan10</b:Tag>
    <b:SourceType>BookSection</b:SourceType>
    <b:Guid>{558FFA55-DE19-4CD2-B509-56A44077C67A}</b:Guid>
    <b:Title>A evolução do Programa Nacional de Desestatização (PND) : seus principais resultados e desdobramentos na infraestrutura</b:Title>
    <b:Year>2010</b:Year>
    <b:Publisher>Saraiva</b:Publisher>
    <b:City>São Paulo</b:City>
    <b:BookTitle>O Brasil sob a nova ordem</b:BookTitle>
    <b:Pages>119-116</b:Pages>
    <b:Author>
      <b:Author>
        <b:NameList>
          <b:Person>
            <b:Last>Landi</b:Last>
            <b:First>M.</b:First>
          </b:Person>
        </b:NameList>
      </b:Author>
      <b:Editor>
        <b:NameList>
          <b:Person>
            <b:Last>Marques</b:Last>
            <b:First>R. M.</b:First>
          </b:Person>
          <b:Person>
            <b:Last>Ferreira</b:Last>
            <b:First>M. R. J.</b:First>
          </b:Person>
        </b:NameList>
      </b:Editor>
    </b:Author>
    <b:RefOrder>13</b:RefOrder>
  </b:Source>
  <b:Source>
    <b:Tag>Cin05</b:Tag>
    <b:SourceType>JournalArticle</b:SourceType>
    <b:Guid>{495EFB99-DD86-45AB-948E-74846EEE0077}</b:Guid>
    <b:Title>Suave fracasso – a política macroeconômica brasileira entre 1999 e 2005</b:Title>
    <b:Year>2005</b:Year>
    <b:Pages>39-56</b:Pages>
    <b:Author>
      <b:Author>
        <b:NameList>
          <b:Person>
            <b:Last>Cintra</b:Last>
            <b:First>M.</b:First>
            <b:Middle>A. M.</b:Middle>
          </b:Person>
        </b:NameList>
      </b:Author>
    </b:Author>
    <b:JournalName>Novos Estudos</b:JournalName>
    <b:Month>nov</b:Month>
    <b:RefOrder>6</b:RefOrder>
  </b:Source>
  <b:Source>
    <b:Tag>Dra03</b:Tag>
    <b:SourceType>JournalArticle</b:SourceType>
    <b:Guid>{1247E1F4-E4E9-4D9D-BDD7-1BE0B6A597B3}</b:Guid>
    <b:Title>A política social no período FHC e o sistema de proteção social</b:Title>
    <b:Year>2003</b:Year>
    <b:Month>nov</b:Month>
    <b:Pages>63 - 101</b:Pages>
    <b:JournalName>Tempo Social - USP</b:JournalName>
    <b:Author>
      <b:Author>
        <b:NameList>
          <b:Person>
            <b:Last>Draibe</b:Last>
            <b:First>S.</b:First>
          </b:Person>
        </b:NameList>
      </b:Author>
    </b:Author>
    <b:RefOrder>58</b:RefOrder>
  </b:Source>
  <b:Source>
    <b:Tag>Pra04</b:Tag>
    <b:SourceType>Report</b:SourceType>
    <b:Guid>{0236E957-7DC2-4337-8B42-2856C0927EC9}</b:Guid>
    <b:Title>Os programas de compate a pobreza no Brasil e a perspectiva de genero no período 2000-2003: Avanços e possiblidades</b:Title>
    <b:Year>2004</b:Year>
    <b:Publisher>CEPAL</b:Publisher>
    <b:City>Quito</b:City>
    <b:Author>
      <b:Author>
        <b:NameList>
          <b:Person>
            <b:Last>Prates</b:Last>
            <b:Middle>A.</b:Middle>
            <b:First>C.</b:First>
          </b:Person>
          <b:Person>
            <b:Last>Noguerira</b:Last>
            <b:Middle>B.</b:Middle>
            <b:First>M. B.</b:First>
          </b:Person>
        </b:NameList>
      </b:Author>
    </b:Author>
    <b:RefOrder>59</b:RefOrder>
  </b:Source>
  <b:Source>
    <b:Tag>Bat96</b:Tag>
    <b:SourceType>JournalArticle</b:SourceType>
    <b:Guid>{D84D82E5-EC56-4011-A2BB-B25702C254F5}</b:Guid>
    <b:Title>O Plano Real à luz da experiência mexicana e argentina</b:Title>
    <b:Year>1996</b:Year>
    <b:JournalName>Estudos Avançados</b:JournalName>
    <b:Pages>129-167</b:Pages>
    <b:Volume>28</b:Volume>
    <b:Author>
      <b:Author>
        <b:NameList>
          <b:Person>
            <b:Last>Batista Jr.</b:Last>
            <b:First>P. N.</b:First>
          </b:Person>
        </b:NameList>
      </b:Author>
    </b:Author>
    <b:RefOrder>4</b:RefOrder>
  </b:Source>
  <b:Source>
    <b:Tag>Bra13</b:Tag>
    <b:SourceType>InternetSite</b:SourceType>
    <b:Guid>{0249AC2B-1AA4-4FFE-8055-5769F5139C5C}</b:Guid>
    <b:Title>IPEADATA</b:Title>
    <b:Year>2013</b:Year>
    <b:Author>
      <b:Author>
        <b:Corporate>Brasil, Presidência da República</b:Corporate>
      </b:Author>
    </b:Author>
    <b:YearAccessed>2013</b:YearAccessed>
    <b:MonthAccessed>março</b:MonthAccessed>
    <b:DayAccessed>25</b:DayAccessed>
    <b:URL>http://www.ipeadata.gov.br/</b:URL>
    <b:RefOrder>60</b:RefOrder>
  </b:Source>
  <b:Source>
    <b:Tag>Pal00</b:Tag>
    <b:SourceType>Report</b:SourceType>
    <b:Guid>{66D83811-6AD7-4983-B92D-E0DAD120857F}</b:Guid>
    <b:Title>The magical realism of brazilian economics: how to create a financial crises by tryingo to avoid one</b:Title>
    <b:Year>2000</b:Year>
    <b:Author>
      <b:Author>
        <b:NameList>
          <b:Person>
            <b:Last>Palma</b:Last>
            <b:First>G.</b:First>
          </b:Person>
        </b:NameList>
      </b:Author>
    </b:Author>
    <b:Publisher>CEPA - Center for Economic Policy Analysis</b:Publisher>
    <b:City>New York</b:City>
    <b:RefOrder>3</b:RefOrder>
  </b:Source>
  <b:Source>
    <b:Tag>Cap10</b:Tag>
    <b:SourceType>BookSection</b:SourceType>
    <b:Guid>{F30FA33D-3A5F-4216-B449-7F36D40C728D}</b:Guid>
    <b:Title>Relações de trabalho e flexibilização</b:Title>
    <b:Year>2010</b:Year>
    <b:Pages>217-244</b:Pages>
    <b:BookTitle>O Brasil sob a nova ordem</b:BookTitle>
    <b:City>São Paulo</b:City>
    <b:Publisher>Saraiva</b:Publisher>
    <b:Author>
      <b:Author>
        <b:NameList>
          <b:Person>
            <b:Last>Capelas</b:Last>
            <b:First>E.</b:First>
          </b:Person>
          <b:Person>
            <b:Last>Huertas Neto</b:Last>
            <b:First>M.</b:First>
          </b:Person>
          <b:Person>
            <b:Last>Marques</b:Last>
            <b:First>R. M.</b:First>
          </b:Person>
        </b:NameList>
      </b:Author>
      <b:Editor>
        <b:NameList>
          <b:Person>
            <b:Last>Marques</b:Last>
            <b:First>R. M.</b:First>
          </b:Person>
          <b:Person>
            <b:Last>Ferreira</b:Last>
            <b:Middle>R. J.</b:Middle>
            <b:First>M.</b:First>
          </b:Person>
        </b:NameList>
      </b:Editor>
    </b:Author>
    <b:RefOrder>20</b:RefOrder>
  </b:Source>
  <b:Source>
    <b:Tag>Erb11</b:Tag>
    <b:SourceType>JournalArticle</b:SourceType>
    <b:Guid>{79E82317-6E59-486B-A870-E44C5AF4B8A5}</b:Guid>
    <b:Title>As convenções de desenvolvimento no governo Lula: um ensaio de economia política</b:Title>
    <b:Year>2011</b:Year>
    <b:Author>
      <b:Author>
        <b:NameList>
          <b:Person>
            <b:Last>Erber</b:Last>
            <b:First>F.</b:First>
            <b:Middle>S.</b:Middle>
          </b:Person>
        </b:NameList>
      </b:Author>
    </b:Author>
    <b:JournalName>Revista de Economia Política</b:JournalName>
    <b:Pages>31-55</b:Pages>
    <b:Volume>31, n. 1</b:Volume>
    <b:Month>jan-mar</b:Month>
    <b:RefOrder>29</b:RefOrder>
  </b:Source>
  <b:Source>
    <b:Tag>Bra98</b:Tag>
    <b:SourceType>InternetSite</b:SourceType>
    <b:Guid>{42D868A9-E0DD-47FE-9452-05F214CDCF77}</b:Guid>
    <b:Title>Memorando Técnico de Entendimentos</b:Title>
    <b:Year>1998</b:Year>
    <b:Author>
      <b:Author>
        <b:Corporate>Brasil, Ministério da Fazenda</b:Corporate>
      </b:Author>
    </b:Author>
    <b:YearAccessed>2012</b:YearAccessed>
    <b:MonthAccessed>dezembro</b:MonthAccessed>
    <b:DayAccessed>20</b:DayAccessed>
    <b:URL>http://www.fazenda.gov.br/portugues/fmi/fmimte01.asp</b:URL>
    <b:RefOrder>61</b:RefOrder>
  </b:Source>
  <b:Source>
    <b:Tag>Bra03</b:Tag>
    <b:SourceType>Report</b:SourceType>
    <b:Guid>{90F936B5-1A23-445D-B4F9-4A9A76C4F3BB}</b:Guid>
    <b:Title>Política econômica e reformas estruturais</b:Title>
    <b:Year>2003</b:Year>
    <b:Author>
      <b:Author>
        <b:Corporate>Brasil, Ministério da Fazenda</b:Corporate>
      </b:Author>
    </b:Author>
    <b:City>Brasília</b:City>
    <b:Publisher>Ministério da Fazenda</b:Publisher>
    <b:RefOrder>25</b:RefOrder>
  </b:Source>
  <b:Source>
    <b:Tag>Fon10</b:Tag>
    <b:SourceType>Report</b:SourceType>
    <b:Guid>{AACF28D3-9BDB-4A10-B83C-D2E294200F32}</b:Guid>
    <b:Author>
      <b:Author>
        <b:NameList>
          <b:Person>
            <b:Last>Fonseca</b:Last>
            <b:First>P. C. D.</b:First>
          </b:Person>
          <b:Person>
            <b:Last> Cunha</b:Last>
            <b:First>A. M.</b:First>
          </b:Person>
          <b:Person>
            <b:Last>Bichara</b:Last>
            <b:First>J. S. </b:First>
          </b:Person>
        </b:NameList>
      </b:Author>
    </b:Author>
    <b:Title>O Brasil antes e depois da crise: Retorno ao Desenvolvimentismo</b:Title>
    <b:Year>2010</b:Year>
    <b:Publisher>Não publicado</b:Publisher>
    <b:City>Santiago de Compostela</b:City>
    <b:RefOrder>24</b:RefOrder>
  </b:Source>
  <b:Source>
    <b:Tag>Bra07</b:Tag>
    <b:SourceType>Misc</b:SourceType>
    <b:Guid>{839EF8A6-73CE-4EEC-B949-CA81ED62BE6A}</b:Guid>
    <b:Title>Programa de Aceleração do Crescimento, 2007-2010</b:Title>
    <b:Year>2007</b:Year>
    <b:City>Brasília</b:City>
    <b:Author>
      <b:Author>
        <b:Corporate>Brasil, Ministério do Planejamento, Orçamento e Gestão</b:Corporate>
      </b:Author>
    </b:Author>
    <b:RefOrder>39</b:RefOrder>
  </b:Source>
  <b:Source>
    <b:Tag>Bra10</b:Tag>
    <b:SourceType>Misc</b:SourceType>
    <b:Guid>{2E39B8DA-918F-41F5-A471-C1F3B6E47E6D}</b:Guid>
    <b:Author>
      <b:Author>
        <b:Corporate>Brasil, Ministério do Planejamento, Orçamento e Gestão</b:Corporate>
      </b:Author>
    </b:Author>
    <b:Title>Programa de Aceleraçao do Crescimento, 2</b:Title>
    <b:Year>2010</b:Year>
    <b:City>Brasília</b:City>
    <b:RefOrder>62</b:RefOrder>
  </b:Source>
  <b:Source>
    <b:Tag>Sil02</b:Tag>
    <b:SourceType>Misc</b:SourceType>
    <b:Guid>{A5AA5662-1337-4889-B00A-A0227E9D9D38}</b:Guid>
    <b:Title>Carta ao povo brasileiro</b:Title>
    <b:Year>2002</b:Year>
    <b:City>São Paulo</b:City>
    <b:Author>
      <b:Author>
        <b:NameList>
          <b:Person>
            <b:Last>Lula da Silva</b:Last>
            <b:First>L.</b:First>
            <b:Middle>I.</b:Middle>
          </b:Person>
        </b:NameList>
      </b:Author>
    </b:Author>
    <b:RefOrder>23</b:RefOrder>
  </b:Source>
  <b:Source>
    <b:Tag>Mor11</b:Tag>
    <b:SourceType>JournalArticle</b:SourceType>
    <b:Guid>{19F6466F-E774-42AF-880C-F90380A39225}</b:Guid>
    <b:Title>Da economia política à política econômica: o novo-desenvolvimentismo e o governo Lula</b:Title>
    <b:Year>2011</b:Year>
    <b:JournalName>Revista de Economia Política</b:JournalName>
    <b:Pages>507-527</b:Pages>
    <b:Volume>31</b:Volume>
    <b:Issue>n. 4</b:Issue>
    <b:Author>
      <b:Author>
        <b:NameList>
          <b:Person>
            <b:Last>Morais</b:Last>
            <b:First>L.</b:First>
          </b:Person>
          <b:Person>
            <b:Last>Saad-Filho</b:Last>
            <b:First>A.</b:First>
          </b:Person>
        </b:NameList>
      </b:Author>
    </b:Author>
    <b:Month>Out-dez</b:Month>
    <b:RefOrder>63</b:RefOrder>
  </b:Source>
  <b:Source>
    <b:Tag>Bar10</b:Tag>
    <b:SourceType>BookSection</b:SourceType>
    <b:Guid>{B301DC35-114F-44B2-A610-3F332BF7AC85}</b:Guid>
    <b:Title>A inflexão do governo Lula: Política econômica, crescimento e distribuição de renda</b:Title>
    <b:Year>2010</b:Year>
    <b:BookTitle>Brasil: entre o passado e o futuro</b:BookTitle>
    <b:City>São Paulo</b:City>
    <b:Publisher>Fundação Perseu Abramo e Editora Boitempo</b:Publisher>
    <b:Author>
      <b:Author>
        <b:NameList>
          <b:Person>
            <b:Last>Barbosa</b:Last>
            <b:First>N.</b:First>
          </b:Person>
          <b:Person>
            <b:Last>Souza</b:Last>
            <b:First>J. A. P.</b:First>
          </b:Person>
        </b:NameList>
      </b:Author>
      <b:Editor>
        <b:NameList>
          <b:Person>
            <b:Last>Sader</b:Last>
            <b:First>E.</b:First>
          </b:Person>
          <b:Person>
            <b:Last>Garcia</b:Last>
            <b:First>M. A.</b:First>
          </b:Person>
        </b:NameList>
      </b:Editor>
    </b:Author>
    <b:Comments>Também disponível em: http://nodocuments.files.wordpress.com/2010/03/barbosa-nelson-souza-jose-antonio-pereira-de-a-inflexao-do-governo-lula-politica-economica-crescimento-e-distribuicao-de-renda.pdf. Acessado em: 26/05/2013</b:Comments>
    <b:RefOrder>64</b:RefOrder>
  </b:Source>
  <b:Source>
    <b:Tag>Ser11</b:Tag>
    <b:SourceType>Report</b:SourceType>
    <b:Guid>{D8BF195A-6C2B-4981-9635-718428EF289E}</b:Guid>
    <b:Title>Política macroecômica, crescimento e distribuição de renda na economia brasileira dos anos 2000</b:Title>
    <b:Year>2011</b:Year>
    <b:City>Campinas</b:City>
    <b:Publisher>Observatório da Economia Global, Unicamp</b:Publisher>
    <b:Author>
      <b:Author>
        <b:NameList>
          <b:Person>
            <b:Last>Serrano</b:Last>
            <b:First>F.</b:First>
          </b:Person>
          <b:Person>
            <b:Last>Summa</b:Last>
            <b:First>R.</b:First>
          </b:Person>
        </b:NameList>
      </b:Author>
    </b:Author>
    <b:RefOrder>46</b:RefOrder>
  </b:Source>
  <b:Source>
    <b:Tag>Car10</b:Tag>
    <b:SourceType>Report</b:SourceType>
    <b:Guid>{4FEC08B7-AC7D-41B7-89D5-4EC9304A7289}</b:Guid>
    <b:Author>
      <b:Author>
        <b:NameList>
          <b:Person>
            <b:Last>Carneiro</b:Last>
            <b:First>R.</b:First>
          </b:Person>
        </b:NameList>
      </b:Author>
    </b:Author>
    <b:Title>O desenvolvimento brasileiro pós-crise financeira: Oportunidades e riscos</b:Title>
    <b:Year>2010</b:Year>
    <b:Publisher>Observatório da economia global, Unicamp</b:Publisher>
    <b:City>Campinas</b:City>
    <b:RefOrder>36</b:RefOrder>
  </b:Source>
  <b:Source>
    <b:Tag>Her</b:Tag>
    <b:SourceType>Report</b:SourceType>
    <b:Guid>{74DFF91A-2892-42E0-9479-78E89AFED186}</b:Guid>
    <b:Author>
      <b:Author>
        <b:NameList>
          <b:Person>
            <b:Last>Herrlein Jr.</b:Last>
            <b:First>R.</b:First>
          </b:Person>
        </b:NameList>
      </b:Author>
    </b:Author>
    <b:Title>Estado democrático e desenvolvimento no Brasil contemporâneo: um ensaio de economia política</b:Title>
    <b:Year>2011</b:Year>
    <b:Publisher>Texto para Discussão, Faculdade de Ciências Econômicas, UFRGS</b:Publisher>
    <b:City>Port Alegre</b:City>
    <b:RefOrder>32</b:RefOrder>
  </b:Source>
  <b:Source>
    <b:Tag>Bra131</b:Tag>
    <b:SourceType>InternetSite</b:SourceType>
    <b:Guid>{4B744CC9-C3DD-4637-991E-4E56651D4569}</b:Guid>
    <b:Title>ABDI</b:Title>
    <b:Year>2013</b:Year>
    <b:Author>
      <b:Author>
        <b:Corporate>Brasil, Agência Brasileira de Desenvolvimento Industrial</b:Corporate>
      </b:Author>
    </b:Author>
    <b:YearAccessed>2013</b:YearAccessed>
    <b:MonthAccessed>maio</b:MonthAccessed>
    <b:DayAccessed>31</b:DayAccessed>
    <b:URL>http://www.abdi.com.br/Paginas/politica_industrial.aspx</b:URL>
    <b:RefOrder>40</b:RefOrder>
  </b:Source>
  <b:Source>
    <b:Tag>Bra94</b:Tag>
    <b:SourceType>Report</b:SourceType>
    <b:Guid>{73C2CEA4-3951-486B-A973-49A93DD9B7E5}</b:Guid>
    <b:Title>EMENDA CONSTITUCIONAL DE REVISÃO N° 1</b:Title>
    <b:Year>1994</b:Year>
    <b:City>Brasília</b:City>
    <b:Publisher>Senado Federal </b:Publisher>
    <b:Author>
      <b:Author>
        <b:Corporate>Brasil, Senado Federal </b:Corporate>
      </b:Author>
    </b:Author>
    <b:RefOrder>65</b:RefOrder>
  </b:Source>
  <b:Source>
    <b:Tag>Net11</b:Tag>
    <b:SourceType>JournalArticle</b:SourceType>
    <b:Guid>{DB9EF9F4-85A1-41BE-94A3-6626065CFD87}</b:Guid>
    <b:Title>Plano Real, privatizações dos bancos estaduais e reeleição</b:Title>
    <b:Year>2011</b:Year>
    <b:Pages>129-247</b:Pages>
    <b:Author>
      <b:Author>
        <b:NameList>
          <b:Person>
            <b:Last>Neto</b:Last>
            <b:First>R.</b:First>
            <b:Middle>B. G.</b:Middle>
          </b:Person>
        </b:NameList>
      </b:Author>
    </b:Author>
    <b:JournalName>Revista Brasileira de Ciências Sociais</b:JournalName>
    <b:Volume>26</b:Volume>
    <b:Issue>n. 77</b:Issue>
    <b:RefOrder>15</b:RefOrder>
  </b:Source>
  <b:Source>
    <b:Tag>Bra97</b:Tag>
    <b:SourceType>Report</b:SourceType>
    <b:Guid>{F0CA52E4-D6DC-4495-B0F2-8A2991974BA5}</b:Guid>
    <b:Title>Medida Provisória n° 1.560-4</b:Title>
    <b:Year>1997</b:Year>
    <b:Author>
      <b:Author>
        <b:Corporate>Brasil, Presidência da República</b:Corporate>
      </b:Author>
    </b:Author>
    <b:City>Brasília</b:City>
    <b:RefOrder>16</b:RefOrder>
  </b:Source>
  <b:Source>
    <b:Tag>Gia02</b:Tag>
    <b:SourceType>JournalArticle</b:SourceType>
    <b:Guid>{09847254-51DA-48E0-A869-C27F198950AA}</b:Guid>
    <b:Author>
      <b:Author>
        <b:NameList>
          <b:Person>
            <b:Last>Giambiagi</b:Last>
            <b:First>F.</b:First>
          </b:Person>
        </b:NameList>
      </b:Author>
    </b:Author>
    <b:Title>Do déficit de metas às metas de déficit: A política fiscal do governo Fernando Henrique Cardoso- 1995/2002</b:Title>
    <b:Year>2002</b:Year>
    <b:Publisher>BNDES</b:Publisher>
    <b:City>Rio de Janeiro</b:City>
    <b:JournalName>Texto para discussão, BNDES</b:JournalName>
    <b:Volume>93</b:Volume>
    <b:RefOrder>66</b:RefOrder>
  </b:Source>
  <b:Source>
    <b:Tag>Bra971</b:Tag>
    <b:SourceType>Report</b:SourceType>
    <b:Guid>{A2DAE4B5-B2D7-4488-A0B9-40D586E4FF0A}</b:Guid>
    <b:Author>
      <b:Author>
        <b:Corporate>Brasil, Ministério da Administração Federal e Reforma do Estado</b:Corporate>
      </b:Author>
    </b:Author>
    <b:Title>A reforma do Estado dos anos 90: Logística e mecanismos de controle</b:Title>
    <b:Year>1997</b:Year>
    <b:City>Brasília</b:City>
    <b:RefOrder>67</b:RefOrder>
  </b:Source>
  <b:Source>
    <b:Tag>Car02</b:Tag>
    <b:SourceType>Book</b:SourceType>
    <b:Guid>{31021D71-CB9B-4468-BDA3-49EBF5A7CBE9}</b:Guid>
    <b:Title>Desenvolvimento em crise</b:Title>
    <b:Year>2002</b:Year>
    <b:Publisher>Unesp</b:Publisher>
    <b:City>São Paulo</b:City>
    <b:Author>
      <b:Author>
        <b:NameList>
          <b:Person>
            <b:Last>Carneiro</b:Last>
            <b:First>R.</b:First>
          </b:Person>
        </b:NameList>
      </b:Author>
    </b:Author>
    <b:RefOrder>17</b:RefOrder>
  </b:Source>
  <b:Source>
    <b:Tag>Gia05</b:Tag>
    <b:SourceType>BookSection</b:SourceType>
    <b:Guid>{F689BD46-836B-45AE-850B-F8BA59B3CF9A}</b:Guid>
    <b:Title>Estabilização, reformas e desequilíbrios macroeconômicos: Os anos FHC (1995-2002)</b:Title>
    <b:Year>2005b</b:Year>
    <b:Pages>166-195</b:Pages>
    <b:Author>
      <b:Author>
        <b:NameList>
          <b:Person>
            <b:Last>Giambiagi</b:Last>
            <b:First>F.</b:First>
          </b:Person>
        </b:NameList>
      </b:Author>
      <b:Editor>
        <b:NameList>
          <b:Person>
            <b:Last>Giambiagi</b:Last>
            <b:First>F.</b:First>
          </b:Person>
          <b:Person>
            <b:Last>Villela</b:Last>
            <b:First>A.</b:First>
          </b:Person>
          <b:Person>
            <b:Last>Castro</b:Last>
            <b:First>L. B.</b:First>
          </b:Person>
          <b:Person>
            <b:Last>Herman</b:Last>
            <b:First>J.</b:First>
          </b:Person>
        </b:NameList>
      </b:Editor>
    </b:Author>
    <b:BookTitle>Economia Brasileira Contemporânea (1945-2004)</b:BookTitle>
    <b:City>Rio de Janeiro</b:City>
    <b:Publisher>Elsevier Editora</b:Publisher>
    <b:RefOrder>68</b:RefOrder>
  </b:Source>
  <b:Source>
    <b:Tag>Gia</b:Tag>
    <b:SourceType>BookSection</b:SourceType>
    <b:Guid>{DB0F9D9D-D529-42ED-8990-6F7FF09CCAE6}</b:Guid>
    <b:Author>
      <b:Author>
        <b:NameList>
          <b:Person>
            <b:Last>Giambiagi</b:Last>
            <b:First>F.</b:First>
          </b:Person>
        </b:NameList>
      </b:Author>
      <b:Editor>
        <b:NameList>
          <b:Person>
            <b:Last>Giambiagi</b:Last>
            <b:First>F.</b:First>
          </b:Person>
          <b:Person>
            <b:Last>Villela</b:Last>
            <b:First>A.</b:First>
          </b:Person>
          <b:Person>
            <b:Last>Castro</b:Last>
            <b:Middle>B.</b:Middle>
            <b:First>L.</b:First>
          </b:Person>
          <b:Person>
            <b:Last>Hermann</b:Last>
            <b:First>J.</b:First>
          </b:Person>
        </b:NameList>
      </b:Editor>
    </b:Author>
    <b:Title>Rompendo com a ruptura: O governo Lula</b:Title>
    <b:BookTitle>Economia Brasileira Contemporânea (1945-2004)</b:BookTitle>
    <b:Year>2005</b:Year>
    <b:Pages>196-218</b:Pages>
    <b:City>Rio de Janeiro</b:City>
    <b:Publisher>Elsevier</b:Publisher>
    <b:RefOrder>33</b:RefOrder>
  </b:Source>
  <b:Source>
    <b:Tag>Fol09</b:Tag>
    <b:SourceType>InternetSite</b:SourceType>
    <b:Guid>{CFDF94A4-4C8F-4EB9-A58C-6CA65EECB0DB}</b:Guid>
    <b:Title>Folha de São Paulo</b:Title>
    <b:Year>2009</b:Year>
    <b:Author>
      <b:Author>
        <b:Corporate>Folha de São Paulo</b:Corporate>
      </b:Author>
    </b:Author>
    <b:YearAccessed>2013</b:YearAccessed>
    <b:MonthAccessed>junho</b:MonthAccessed>
    <b:DayAccessed>17</b:DayAccessed>
    <b:URL>http://www1.folha.uol.com.br/folha/dinheiro/ult91u548522.shtml </b:URL>
    <b:RefOrder>69</b:RefOrder>
  </b:Source>
  <b:Source>
    <b:Tag>Bra091</b:Tag>
    <b:SourceType>InternetSite</b:SourceType>
    <b:Guid>{F4FF2FD5-F7A3-42DE-A43D-80165392D8D1}</b:Guid>
    <b:Author>
      <b:Author>
        <b:Corporate>Brasil</b:Corporate>
      </b:Author>
    </b:Author>
    <b:Title>Portal do Brasil</b:Title>
    <b:Year>2009</b:Year>
    <b:YearAccessed>2013</b:YearAccessed>
    <b:MonthAccessed>07</b:MonthAccessed>
    <b:DayAccessed>17</b:DayAccessed>
    <b:URL>http://www.brasil.gov.br/linhadotempo/epocas/2009/de-devedor-a-credor-do-fmi</b:URL>
    <b:RefOrder>27</b:RefOrder>
  </b:Source>
  <b:Source>
    <b:Tag>Uol06</b:Tag>
    <b:SourceType>InternetSite</b:SourceType>
    <b:Guid>{AF6878E6-6307-4B88-9BE7-78230781DD92}</b:Guid>
    <b:Author>
      <b:Author>
        <b:Corporate>Uol</b:Corporate>
      </b:Author>
    </b:Author>
    <b:Title>Uol economia</b:Title>
    <b:Year>2006</b:Year>
    <b:YearAccessed>2013</b:YearAccessed>
    <b:MonthAccessed>07</b:MonthAccessed>
    <b:DayAccessed>17</b:DayAccessed>
    <b:URL>http://noticias.uol.com.br/economia/ultnot/2006/01/10/ult1767u58456.jhtm</b:URL>
    <b:RefOrder>26</b:RefOrder>
  </b:Source>
  <b:Source>
    <b:Tag>Bra981</b:Tag>
    <b:SourceType>Report</b:SourceType>
    <b:Guid>{C9188911-F2E0-4E8F-8A44-BA393BC0CAC0}</b:Guid>
    <b:Title>Programa Brasil em Ação - Dois anos</b:Title>
    <b:Year>1998</b:Year>
    <b:Author>
      <b:Author>
        <b:Corporate>Brasil, Presidência da República</b:Corporate>
      </b:Author>
    </b:Author>
    <b:City>Brasília</b:City>
    <b:RefOrder>12</b:RefOrder>
  </b:Source>
  <b:Source>
    <b:Tag>Sou11</b:Tag>
    <b:SourceType>Report</b:SourceType>
    <b:Guid>{932E2DF6-6B34-4590-9978-90D86CB2996B}</b:Guid>
    <b:Title>Uma metodologia para simular o programa bolsa família</b:Title>
    <b:Year>2011</b:Year>
    <b:Publisher>IPEA</b:Publisher>
    <b:City>Brasília</b:City>
    <b:Author>
      <b:Author>
        <b:NameList>
          <b:Person>
            <b:Last>Souza</b:Last>
            <b:Middle>H. G. F.</b:Middle>
            <b:First>P.</b:First>
          </b:Person>
          <b:Person>
            <b:Last>Osorio</b:Last>
            <b:Middle>G.</b:Middle>
            <b:First>R.</b:First>
          </b:Person>
          <b:Person>
            <b:Last>Soares</b:Last>
            <b:Middle>S.D.</b:Middle>
            <b:First>S.</b:First>
          </b:Person>
        </b:NameList>
      </b:Author>
    </b:Author>
    <b:ThesisType>Texto para Discussão</b:ThesisType>
    <b:RefOrder>70</b:RefOrder>
  </b:Source>
  <b:Source>
    <b:Tag>Soa09</b:Tag>
    <b:SourceType>Report</b:SourceType>
    <b:Guid>{DE437A67-13E1-4217-8BEF-F8187EF13291}</b:Guid>
    <b:Title>Focalização e cobertura do Programa Bolsa-Família: Qual o significado de 11 milhões de famílias?</b:Title>
    <b:Year>2009</b:Year>
    <b:Publisher>IPEA, Texto para Discussão nº 1396</b:Publisher>
    <b:City>Rio de Janeiro</b:City>
    <b:Author>
      <b:Author>
        <b:NameList>
          <b:Person>
            <b:Last>Soares</b:Last>
            <b:First>S.</b:First>
          </b:Person>
          <b:Person>
            <b:Last>Ribas</b:Last>
            <b:Middle>R.</b:Middle>
            <b:First>P.</b:First>
          </b:Person>
          <b:Person>
            <b:Last>Soares</b:Last>
            <b:Middle>F.</b:Middle>
            <b:First>V.</b:First>
          </b:Person>
        </b:NameList>
      </b:Author>
    </b:Author>
    <b:RefOrder>31</b:RefOrder>
  </b:Source>
  <b:Source>
    <b:Tag>Ald09</b:Tag>
    <b:SourceType>JournalArticle</b:SourceType>
    <b:Guid>{EA2CB18A-C4EE-4A0D-9C0B-CDF664485FDF}</b:Guid>
    <b:Title>Crises cambiais e financeiras: uma comparação entre América Latina e Leste Asiático</b:Title>
    <b:Year>2009</b:Year>
    <b:City>Campinas</b:City>
    <b:JournalName>Economia e Sociedade</b:JournalName>
    <b:Pages>61-117</b:Pages>
    <b:Volume>18</b:Volume>
    <b:Issue>n. 1 (35)</b:Issue>
    <b:Author>
      <b:Author>
        <b:NameList>
          <b:Person>
            <b:Last>Aldrighi</b:Last>
            <b:First>D. M.</b:First>
          </b:Person>
          <b:Person>
            <b:Last>Cardoso</b:Last>
            <b:First>A. D.</b:First>
          </b:Person>
        </b:NameList>
      </b:Author>
    </b:Author>
    <b:RefOrder>71</b:RefOrder>
  </b:Source>
  <b:Source>
    <b:Tag>Abr07</b:Tag>
    <b:SourceType>JournalArticle</b:SourceType>
    <b:Guid>{BBB4D428-30F5-404D-A0AC-71E1FFE590EF}</b:Guid>
    <b:Title>Trajetória recente da gestão pública brasileira: um balanço crítico e a renovação da agenda de reformas</b:Title>
    <b:Year>2007</b:Year>
    <b:Author>
      <b:Author>
        <b:NameList>
          <b:Person>
            <b:Last>Abrucio</b:Last>
            <b:First>F.</b:First>
            <b:Middle>L.</b:Middle>
          </b:Person>
        </b:NameList>
      </b:Author>
    </b:Author>
    <b:JournalName>Revista de Administração Pública</b:JournalName>
    <b:Pages>67-86</b:Pages>
    <b:Volume>41</b:Volume>
    <b:City>Rio de Janeiro</b:City>
    <b:RefOrder>72</b:RefOrder>
  </b:Source>
  <b:Source>
    <b:Tag>Dia09</b:Tag>
    <b:SourceType>Report</b:SourceType>
    <b:Guid>{1F2E201F-1751-4B52-A62F-1D295BA5D017}</b:Guid>
    <b:Title>Uma análise da negociação coletiva sobre horas de trabalho na indústria do Rio Grande do Sul, 1996-2005</b:Title>
    <b:Year>2009</b:Year>
    <b:Author>
      <b:Author>
        <b:NameList>
          <b:Person>
            <b:Last>Dias</b:Last>
            <b:First>M.</b:First>
            <b:Middle>P.</b:Middle>
          </b:Person>
        </b:NameList>
      </b:Author>
    </b:Author>
    <b:Publisher>Monografia (Graduação) – Curso de Ciências Econômicas – Universidade Federal do Rio Grande do Sul</b:Publisher>
    <b:City>Porto Alegre</b:City>
    <b:RefOrder>18</b:RefOrder>
  </b:Source>
  <b:Source>
    <b:Tag>Mor05</b:Tag>
    <b:SourceType>JournalArticle</b:SourceType>
    <b:Guid>{84A73DAB-E7DB-4C66-AFF5-7075BA9AB303}</b:Guid>
    <b:Title>Lula and the continuity of neoliberalism in Brazil: Strategic choice, economic imperative or political schizophrenia?</b:Title>
    <b:Year>2005</b:Year>
    <b:Pages>3-32</b:Pages>
    <b:JournalName>Historical Materialism</b:JournalName>
    <b:Volume>13</b:Volume>
    <b:Issue>1</b:Issue>
    <b:Author>
      <b:Author>
        <b:NameList>
          <b:Person>
            <b:Last>Morais</b:Last>
            <b:First>L.</b:First>
          </b:Person>
          <b:Person>
            <b:Last>Saad-Filho</b:Last>
            <b:First>A.</b:First>
          </b:Person>
        </b:NameList>
      </b:Author>
    </b:Author>
    <b:RefOrder>73</b:RefOrder>
  </b:Source>
  <b:Source>
    <b:Tag>Bra121</b:Tag>
    <b:SourceType>InternetSite</b:SourceType>
    <b:Guid>{D06C65C8-1744-4A72-B9FF-3EDF9E4851C3}</b:Guid>
    <b:Title>Empreendedor</b:Title>
    <b:Year>2012</b:Year>
    <b:Author>
      <b:Author>
        <b:Corporate>Brasil</b:Corporate>
      </b:Author>
    </b:Author>
    <b:YearAccessed>2013</b:YearAccessed>
    <b:MonthAccessed>agosto</b:MonthAccessed>
    <b:DayAccessed>13</b:DayAccessed>
    <b:URL>http://www.brasil.gov.br/empreendedor/legislacao/lei-de-falencia</b:URL>
    <b:RefOrder>34</b:RefOrder>
  </b:Source>
  <b:Source>
    <b:Tag>Cam09</b:Tag>
    <b:SourceType>Book</b:SourceType>
    <b:Guid>{6152A488-2E3E-4F57-8799-578851CCA483}</b:Guid>
    <b:Title>A evolução recente do setor bancário no Brasil [online]</b:Title>
    <b:Year>2009</b:Year>
    <b:Author>
      <b:Author>
        <b:NameList>
          <b:Person>
            <b:Last>Camargo</b:Last>
            <b:First>P.</b:First>
            <b:Middle>O.</b:Middle>
          </b:Person>
        </b:NameList>
      </b:Author>
    </b:Author>
    <b:City>São Paulo</b:City>
    <b:Publisher>Unesp</b:Publisher>
    <b:Edition>SciELO Books &lt;http://books.scielo.org&gt;</b:Edition>
    <b:RefOrder>35</b:RefOrder>
  </b:Source>
  <b:Source>
    <b:Tag>Rod08</b:Tag>
    <b:SourceType>JournalArticle</b:SourceType>
    <b:Guid>{82DC7780-5EF8-4762-AE37-BB0F657B0749}</b:Guid>
    <b:Title>Relações de trabalho e sindicato no primeiro governo Lula (2003-2006)</b:Title>
    <b:Year>2008</b:Year>
    <b:City>São Paulo</b:City>
    <b:JournalName>Ciência e Cultura</b:JournalName>
    <b:Pages>1-4</b:Pages>
    <b:Volume>60</b:Volume>
    <b:Issue>4</b:Issue>
    <b:Author>
      <b:Author>
        <b:NameList>
          <b:Person>
            <b:Last>Rodrigues</b:Last>
            <b:Middle>J.</b:Middle>
            <b:First>I.</b:First>
          </b:Person>
          <b:Person>
            <b:Last>Ramalho</b:Last>
            <b:First>J. R.</b:First>
          </b:Person>
          <b:Person>
            <b:Last>Conceição</b:Last>
            <b:First>J. J. da</b:First>
          </b:Person>
        </b:NameList>
      </b:Author>
    </b:Author>
    <b:RefOrder>41</b:RefOrder>
  </b:Source>
  <b:Source>
    <b:Tag>Vas05</b:Tag>
    <b:SourceType>JournalArticle</b:SourceType>
    <b:Guid>{532A8610-6ABA-46FB-A414-BED36A579E93}</b:Guid>
    <b:Author>
      <b:Author>
        <b:NameList>
          <b:Person>
            <b:Last>Vasconcelos</b:Last>
            <b:First>F.</b:First>
            <b:Middle>A. G.</b:Middle>
          </b:Person>
        </b:NameList>
      </b:Author>
    </b:Author>
    <b:Title>Combate à fome no Brasil: uma análise histórica de Vargas a Lula</b:Title>
    <b:JournalName>Revista de Nutrição</b:JournalName>
    <b:Year>2005</b:Year>
    <b:Pages>439-457</b:Pages>
    <b:Volume>18</b:Volume>
    <b:Issue>4</b:Issue>
    <b:City>Campinas</b:City>
    <b:RefOrder>30</b:RefOrder>
  </b:Source>
  <b:Source>
    <b:Tag>And11</b:Tag>
    <b:SourceType>JournalArticle</b:SourceType>
    <b:Guid>{2C1512FD-DB14-44ED-8FDD-F4126079F86B}</b:Guid>
    <b:Author>
      <b:Author>
        <b:NameList>
          <b:Person>
            <b:Last>Anderson</b:Last>
          </b:Person>
        </b:NameList>
      </b:Author>
    </b:Author>
    <b:Title>O Brasil de Lula</b:Title>
    <b:JournalName>Novos Estudos</b:JournalName>
    <b:Year>2011</b:Year>
    <b:Pages>23-52</b:Pages>
    <b:Volume>9</b:Volume>
    <b:RefOrder>47</b:RefOrder>
  </b:Source>
  <b:Source>
    <b:Tag>Nov10</b:Tag>
    <b:SourceType>JournalArticle</b:SourceType>
    <b:Guid>{30B0A054-01D3-4F90-B56B-6B4244620CAE}</b:Guid>
    <b:Title>A questão da continuidade da política macroeconômica entre o governo Cardoso e Lula (1995-2006)</b:Title>
    <b:JournalName>Revista de Sociologia Política</b:JournalName>
    <b:Year>2010</b:Year>
    <b:Pages>227-240</b:Pages>
    <b:Volume>18</b:Volume>
    <b:Issue>36</b:Issue>
    <b:Author>
      <b:Author>
        <b:NameList>
          <b:Person>
            <b:Last>Novelli</b:Last>
            <b:Middle>N.</b:Middle>
            <b:First>J. M.</b:First>
          </b:Person>
        </b:NameList>
      </b:Author>
    </b:Author>
    <b:City>Curitiba</b:City>
    <b:RefOrder>43</b:RefOrder>
  </b:Source>
  <b:Source>
    <b:Tag>Sal03</b:Tag>
    <b:SourceType>JournalArticle</b:SourceType>
    <b:Guid>{DDDCE841-3A0E-4A3A-854D-4739BAB19ACC}</b:Guid>
    <b:Title>Metamoforses do Estado brasileiro no final do século XX</b:Title>
    <b:JournalName>Revista Brasileira de Ciências Sociais</b:JournalName>
    <b:Year>2003</b:Year>
    <b:Pages>35-54</b:Pages>
    <b:Volume>18</b:Volume>
    <b:Issue>52</b:Issue>
    <b:Author>
      <b:Author>
        <b:NameList>
          <b:Person>
            <b:Last>Sallum Jr.</b:Last>
            <b:First>B.</b:First>
          </b:Person>
        </b:NameList>
      </b:Author>
    </b:Author>
    <b:RefOrder>44</b:RefOrder>
  </b:Source>
  <b:Source>
    <b:Tag>Cer10</b:Tag>
    <b:SourceType>JournalArticle</b:SourceType>
    <b:Guid>{0ACC9915-A00D-4767-ACBF-E85757764CFA}</b:Guid>
    <b:Author>
      <b:Author>
        <b:NameList>
          <b:Person>
            <b:Last>Cervo</b:Last>
            <b:First>A.</b:First>
            <b:Middle>L.</b:Middle>
          </b:Person>
        </b:NameList>
      </b:Author>
    </b:Author>
    <b:Title>Brazil's rise on the international scene: Brazil and the world</b:Title>
    <b:JournalName>Revista Brasileira de Política Internacional</b:JournalName>
    <b:Year>2010</b:Year>
    <b:Pages>7-32</b:Pages>
    <b:Volume>53</b:Volume>
    <b:RefOrder>37</b:RefOrder>
  </b:Source>
  <b:Source>
    <b:Tag>Una08</b:Tag>
    <b:SourceType>InternetSite</b:SourceType>
    <b:Guid>{EF36469F-C254-4709-B0E4-4844ACD0A37A}</b:Guid>
    <b:Title>Union de Naciones Suramericanas</b:Title>
    <b:Year>2008</b:Year>
    <b:Author>
      <b:Author>
        <b:Corporate>Unasur</b:Corporate>
      </b:Author>
    </b:Author>
    <b:YearAccessed>2013</b:YearAccessed>
    <b:MonthAccessed>maio</b:MonthAccessed>
    <b:DayAccessed>28</b:DayAccessed>
    <b:URL>http://www.unasursg.org/inicio/organizacion/historia</b:URL>
    <b:RefOrder>38</b:RefOrder>
  </b:Source>
  <b:Source>
    <b:Tag>Kre12</b:Tag>
    <b:SourceType>JournalArticle</b:SourceType>
    <b:Guid>{8BD8D177-0ED5-4186-9DBD-C5F8DCAC076E}</b:Guid>
    <b:Title>A formalização do trabalho: crescimento econômico e efeitos da política laboral no Brasil</b:Title>
    <b:Year>2012</b:Year>
    <b:JournalName>Nueva Sociedad</b:JournalName>
    <b:Pages>60-73</b:Pages>
    <b:Issue>especial em português, disponível em http://www.nuso.org/upload/articulos/3860_1.pdf</b:Issue>
    <b:Author>
      <b:Author>
        <b:NameList>
          <b:Person>
            <b:Last>Krein</b:Last>
            <b:Middle>d.</b:Middle>
            <b:First>J.</b:First>
          </b:Person>
          <b:Person>
            <b:Last>Santos</b:Last>
            <b:First>A. L. dos</b:First>
          </b:Person>
        </b:NameList>
      </b:Author>
    </b:Author>
    <b:RefOrder>42</b:RefOrder>
  </b:Source>
  <b:Source>
    <b:Tag>Bra941</b:Tag>
    <b:SourceType>InternetSite</b:SourceType>
    <b:Guid>{1876031C-AD9F-4D89-8EB7-1EC551E40A0D}</b:Guid>
    <b:Title>Plano Real - Exposições dos motivos da MP do Plano Real</b:Title>
    <b:Year>1994</b:Year>
    <b:Author>
      <b:Author>
        <b:Corporate>Brasil, Ministério da Fazenda</b:Corporate>
      </b:Author>
    </b:Author>
    <b:YearAccessed>2012</b:YearAccessed>
    <b:MonthAccessed>setembro</b:MonthAccessed>
    <b:DayAccessed>20</b:DayAccessed>
    <b:URL>http://www.fazenda.gov.br/portugues/real/realem.asp</b:URL>
    <b:RefOrder>22</b:RefOrder>
  </b:Source>
  <b:Source>
    <b:Tag>Gol03</b:Tag>
    <b:SourceType>JournalArticle</b:SourceType>
    <b:Guid>{24E215E5-8826-49E8-86A7-C71C4D1E2442}</b:Guid>
    <b:Title>Reforma e crise do setor elétrico no período FHC</b:Title>
    <b:Year>2003</b:Year>
    <b:JournalName>Tempo Social - USP</b:JournalName>
    <b:Pages>219-235</b:Pages>
    <b:Volume>15</b:Volume>
    <b:Issue>n. 2</b:Issue>
    <b:Author>
      <b:Author>
        <b:NameList>
          <b:Person>
            <b:Last>Goldenberg</b:Last>
            <b:First>J.</b:First>
          </b:Person>
          <b:Person>
            <b:Last>Prado</b:Last>
            <b:Middle>S.</b:Middle>
            <b:First>L. T.</b:First>
          </b:Person>
        </b:NameList>
      </b:Author>
    </b:Author>
    <b:City>São Paulo</b:City>
    <b:RefOrder>74</b:RefOrder>
  </b:Source>
  <b:Source>
    <b:Tag>Vie10</b:Tag>
    <b:SourceType>Report</b:SourceType>
    <b:Guid>{53B8103E-E0E2-4E29-968C-26BAF7565AFD}</b:Guid>
    <b:Title>Política energética e pré-sal</b:Title>
    <b:Year>2010</b:Year>
    <b:Author>
      <b:Author>
        <b:NameList>
          <b:Person>
            <b:Last>Viegas</b:Last>
            <b:First>L.</b:First>
            <b:Middle>S.</b:Middle>
          </b:Person>
        </b:NameList>
      </b:Author>
    </b:Author>
    <b:Publisher>Relatório de Pesquisa, Universidade Federal do Rio Grande do Sul</b:Publisher>
    <b:City>Porto Alegre</b:City>
    <b:RefOrder>75</b:RefOrder>
  </b:Source>
  <b:Source>
    <b:Tag>Ban991</b:Tag>
    <b:SourceType>InternetSite</b:SourceType>
    <b:Guid>{90D25574-5BCA-48A6-8371-722FEA10911C}</b:Guid>
    <b:Title>Banco Central do Brasil, PROER - Programa de Estímulo à Reestruturação e ao Fortalecimento do Sistema Financeiro Nacional</b:Title>
    <b:Year>1999a</b:Year>
    <b:Author>
      <b:Author>
        <b:Corporate>Brasil. Banco Central do Brasil</b:Corporate>
      </b:Author>
    </b:Author>
    <b:YearAccessed>2013</b:YearAccessed>
    <b:MonthAccessed>junho</b:MonthAccessed>
    <b:DayAccessed>25</b:DayAccessed>
    <b:URL>http://www.bcb.gov.br/?RED1-PROER</b:URL>
    <b:RefOrder>14</b:RefOrder>
  </b:Source>
  <b:Source>
    <b:Tag>Ban99</b:Tag>
    <b:SourceType>Report</b:SourceType>
    <b:Guid>{58A41942-8B53-4375-9BE9-DA42291E5C87}</b:Guid>
    <b:Author>
      <b:Author>
        <b:Corporate>Brasil. Banco Central do Brasil</b:Corporate>
      </b:Author>
    </b:Author>
    <b:Title>Boletim do Banco Central do Brasil, Relatório 1998</b:Title>
    <b:Year>1999</b:Year>
    <b:City>Brasília</b:City>
    <b:RefOrder>5</b:RefOrder>
  </b:Source>
  <b:Source>
    <b:Tag>Ban00</b:Tag>
    <b:SourceType>Report</b:SourceType>
    <b:Guid>{1E4DC519-0ECA-496A-B3F5-A824A8A35727}</b:Guid>
    <b:Author>
      <b:Author>
        <b:Corporate>Brasil. Banco Central do Brasil</b:Corporate>
      </b:Author>
    </b:Author>
    <b:Title>Boletim do Banco Central do Brasil, Relatório 1999</b:Title>
    <b:Year>2000</b:Year>
    <b:City>Brasília</b:City>
    <b:RefOrder>7</b:RefOrder>
  </b:Source>
  <b:Source>
    <b:Tag>Ban02</b:Tag>
    <b:SourceType>Report</b:SourceType>
    <b:Guid>{E2BC4F98-2A6E-4A27-B7DD-79B632387E0D}</b:Guid>
    <b:Author>
      <b:Author>
        <b:Corporate>Brasil. Banco Central do Brasil</b:Corporate>
      </b:Author>
    </b:Author>
    <b:Title>Boletim do Banco Central do Brasil, Relatório 2001</b:Title>
    <b:Year>2002</b:Year>
    <b:City>Brasília</b:City>
    <b:RefOrder>8</b:RefOrder>
  </b:Source>
  <b:Source>
    <b:Tag>Ban03</b:Tag>
    <b:SourceType>Report</b:SourceType>
    <b:Guid>{8C23AC56-8B82-44BE-BB10-17D51A31BFED}</b:Guid>
    <b:Author>
      <b:Author>
        <b:Corporate>Brasil. Banco Central do Brasil</b:Corporate>
      </b:Author>
    </b:Author>
    <b:Title>Boletim do Banco Central do Brasil, Relatório 2002</b:Title>
    <b:Year>2003</b:Year>
    <b:City>Brasília</b:City>
    <b:RefOrder>10</b:RefOrder>
  </b:Source>
  <b:Source>
    <b:Tag>Ban98</b:Tag>
    <b:SourceType>Report</b:SourceType>
    <b:Guid>{9FF89385-6772-42ED-9201-73811C192020}</b:Guid>
    <b:Title>Boletim do Banco Central do Brasil, Relatório 1997</b:Title>
    <b:Year>1998</b:Year>
    <b:Author>
      <b:Author>
        <b:Corporate>Brasil. Banco Central do Brasil</b:Corporate>
      </b:Author>
    </b:Author>
    <b:City>Brasília</b:City>
    <b:RefOrder>9</b:RefOrder>
  </b:Source>
  <b:Source>
    <b:Tag>Bra09</b:Tag>
    <b:SourceType>Report</b:SourceType>
    <b:Guid>{B511FD20-CFD1-4D05-B01F-9104E83BE782}</b:Guid>
    <b:Title>Bolsa de qualificação profisional</b:Title>
    <b:Year>2009</b:Year>
    <b:Author>
      <b:Author>
        <b:Corporate>Brasil. Ministério do Trabalho e Emprego</b:Corporate>
      </b:Author>
    </b:Author>
    <b:City>Brasília</b:City>
    <b:RefOrder>21</b:RefOrder>
  </b:Source>
  <b:Source xmlns:b="http://schemas.openxmlformats.org/officeDocument/2006/bibliography">
    <b:Tag>Ban09</b:Tag>
    <b:SourceType>Report</b:SourceType>
    <b:Guid>{ECAF4928-B6CA-4A3F-A3BC-0C6EB4BF02EA}</b:Guid>
    <b:Title>Boletim do Banco Central do Brasil, Relatório 2008</b:Title>
    <b:Year>2009</b:Year>
    <b:City>Brasília</b:City>
    <b:Author>
      <b:Author>
        <b:Corporate>Banco Central do Brasil</b:Corporate>
      </b:Author>
    </b:Author>
    <b:RefOrder>28</b:RefOrder>
  </b:Source>
  <b:Source xmlns:b="http://schemas.openxmlformats.org/officeDocument/2006/bibliography">
    <b:Tag>Ban08</b:Tag>
    <b:SourceType>Book</b:SourceType>
    <b:Guid>{19894AE2-A4E8-4EE0-ADAE-93FF07755621}</b:Guid>
    <b:Author>
      <b:Author>
        <b:Corporate>Banco Central do Brasil</b:Corporate>
      </b:Author>
    </b:Author>
    <b:Title>Boletim do Banco Central do Brasil, Relatório 2007</b:Title>
    <b:Year>2008</b:Year>
    <b:City>Brasília</b:City>
    <b:RefOrder>76</b:RefOrder>
  </b:Source>
  <b:Source>
    <b:Tag>IPE00</b:Tag>
    <b:SourceType>Report</b:SourceType>
    <b:Guid>{2F06DE36-933D-4147-B93D-F5F0E542960D}</b:Guid>
    <b:Author>
      <b:Author>
        <b:Corporate>Instituto de Pesquisas Econômicas Aplicadas</b:Corporate>
      </b:Author>
    </b:Author>
    <b:Title>Políticas Sociais, acompanhamento e análise</b:Title>
    <b:Year>2000</b:Year>
    <b:Publisher>IPEA</b:Publisher>
    <b:City>Brasília</b:City>
    <b:RefOrder>19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D880E0-6D99-4C1D-A84C-A0D366C6E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Prêmio modelo monografia</Template>
  <TotalTime>4</TotalTime>
  <Pages>6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BRDE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Fernanda</cp:lastModifiedBy>
  <cp:revision>6</cp:revision>
  <dcterms:created xsi:type="dcterms:W3CDTF">2016-02-01T20:14:00Z</dcterms:created>
  <dcterms:modified xsi:type="dcterms:W3CDTF">2018-05-28T17:16:00Z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