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8F9A5" w14:textId="3887689A" w:rsidR="00DB6869" w:rsidRPr="00F40F06" w:rsidRDefault="008310EA" w:rsidP="00DB6869">
      <w:pPr>
        <w:jc w:val="center"/>
        <w:rPr>
          <w:rFonts w:cstheme="minorHAnsi"/>
          <w:b/>
          <w:sz w:val="24"/>
          <w:szCs w:val="24"/>
        </w:rPr>
      </w:pPr>
      <w:r w:rsidRPr="00F40F06">
        <w:rPr>
          <w:rFonts w:cstheme="minorHAnsi"/>
          <w:b/>
          <w:sz w:val="24"/>
          <w:szCs w:val="24"/>
        </w:rPr>
        <w:t xml:space="preserve">ATA DE REUNIÃO DO CONSELHO DE </w:t>
      </w:r>
      <w:r w:rsidR="0098721D">
        <w:rPr>
          <w:rFonts w:cstheme="minorHAnsi"/>
          <w:b/>
          <w:sz w:val="24"/>
          <w:szCs w:val="24"/>
        </w:rPr>
        <w:t>FISCAL</w:t>
      </w:r>
      <w:r w:rsidRPr="00F40F06">
        <w:rPr>
          <w:rFonts w:cstheme="minorHAnsi"/>
          <w:b/>
          <w:sz w:val="24"/>
          <w:szCs w:val="24"/>
        </w:rPr>
        <w:t xml:space="preserve"> DA COOPERATIVA</w:t>
      </w:r>
      <w:r w:rsidRPr="00F40F06">
        <w:rPr>
          <w:rFonts w:cstheme="minorHAnsi"/>
          <w:b/>
          <w:i/>
          <w:sz w:val="24"/>
          <w:szCs w:val="24"/>
        </w:rPr>
        <w:t xml:space="preserve"> </w:t>
      </w:r>
      <w:r w:rsidR="00F40F06">
        <w:rPr>
          <w:rFonts w:cstheme="minorHAnsi"/>
          <w:b/>
          <w:color w:val="FF0000"/>
          <w:sz w:val="24"/>
          <w:szCs w:val="24"/>
        </w:rPr>
        <w:t>XXX</w:t>
      </w:r>
    </w:p>
    <w:p w14:paraId="62ADFE83" w14:textId="11781484" w:rsidR="00DB6869" w:rsidRPr="00F40F06" w:rsidRDefault="00DB6869" w:rsidP="00DB6869">
      <w:pPr>
        <w:pStyle w:val="SemEspaamento"/>
        <w:jc w:val="center"/>
        <w:rPr>
          <w:rFonts w:cstheme="minorHAnsi"/>
          <w:b/>
          <w:color w:val="FF0000"/>
          <w:sz w:val="24"/>
          <w:szCs w:val="24"/>
        </w:rPr>
      </w:pPr>
      <w:r w:rsidRPr="00F40F06">
        <w:rPr>
          <w:rFonts w:cstheme="minorHAnsi"/>
          <w:b/>
          <w:sz w:val="24"/>
          <w:szCs w:val="24"/>
        </w:rPr>
        <w:t xml:space="preserve">ATA n º </w:t>
      </w:r>
      <w:r w:rsidR="00F40F06">
        <w:rPr>
          <w:rFonts w:cstheme="minorHAnsi"/>
          <w:b/>
          <w:color w:val="FF0000"/>
          <w:sz w:val="24"/>
          <w:szCs w:val="24"/>
        </w:rPr>
        <w:t>XXX</w:t>
      </w:r>
    </w:p>
    <w:p w14:paraId="4809E40C" w14:textId="77777777" w:rsidR="00810626" w:rsidRPr="00F40F06" w:rsidRDefault="00810626" w:rsidP="00A12824">
      <w:pPr>
        <w:pStyle w:val="SemEspaamento"/>
        <w:jc w:val="both"/>
        <w:rPr>
          <w:rFonts w:cstheme="minorHAnsi"/>
          <w:sz w:val="24"/>
          <w:szCs w:val="24"/>
        </w:rPr>
      </w:pPr>
    </w:p>
    <w:p w14:paraId="3E7E6EE2" w14:textId="35063A6E" w:rsidR="00FD4AD7" w:rsidRPr="00F40F06" w:rsidRDefault="00A12824" w:rsidP="00DB6869">
      <w:pPr>
        <w:pStyle w:val="SemEspaamento"/>
        <w:jc w:val="both"/>
        <w:rPr>
          <w:rFonts w:cstheme="minorHAnsi"/>
          <w:sz w:val="24"/>
          <w:szCs w:val="24"/>
        </w:rPr>
      </w:pPr>
      <w:r w:rsidRPr="00F40F06">
        <w:rPr>
          <w:rFonts w:cstheme="minorHAnsi"/>
          <w:sz w:val="24"/>
          <w:szCs w:val="24"/>
        </w:rPr>
        <w:t xml:space="preserve">No dia </w:t>
      </w:r>
      <w:r w:rsidR="00F40F06">
        <w:rPr>
          <w:rFonts w:cstheme="minorHAnsi"/>
          <w:color w:val="FF0000"/>
          <w:sz w:val="24"/>
          <w:szCs w:val="24"/>
        </w:rPr>
        <w:t xml:space="preserve">XXX </w:t>
      </w:r>
      <w:r w:rsidR="00F40F06" w:rsidRPr="00F40F06">
        <w:rPr>
          <w:rFonts w:cstheme="minorHAnsi"/>
          <w:sz w:val="24"/>
          <w:szCs w:val="24"/>
        </w:rPr>
        <w:t>de</w:t>
      </w:r>
      <w:r w:rsidR="00F40F06">
        <w:rPr>
          <w:rFonts w:cstheme="minorHAnsi"/>
          <w:color w:val="FF0000"/>
          <w:sz w:val="24"/>
          <w:szCs w:val="24"/>
        </w:rPr>
        <w:t xml:space="preserve"> XXX </w:t>
      </w:r>
      <w:r w:rsidR="00F40F06" w:rsidRPr="00F40F06">
        <w:rPr>
          <w:rFonts w:cstheme="minorHAnsi"/>
          <w:sz w:val="24"/>
          <w:szCs w:val="24"/>
        </w:rPr>
        <w:t>de 202</w:t>
      </w:r>
      <w:r w:rsidR="00F40F06">
        <w:rPr>
          <w:rFonts w:cstheme="minorHAnsi"/>
          <w:color w:val="FF0000"/>
          <w:sz w:val="24"/>
          <w:szCs w:val="24"/>
        </w:rPr>
        <w:t>X</w:t>
      </w:r>
      <w:r w:rsidR="00F40F06" w:rsidRPr="00F40F06">
        <w:rPr>
          <w:rFonts w:cstheme="minorHAnsi"/>
          <w:sz w:val="24"/>
          <w:szCs w:val="24"/>
        </w:rPr>
        <w:t>.</w:t>
      </w:r>
      <w:r w:rsidRPr="00F40F06">
        <w:rPr>
          <w:rFonts w:cstheme="minorHAnsi"/>
          <w:sz w:val="24"/>
          <w:szCs w:val="24"/>
        </w:rPr>
        <w:t xml:space="preserve">, às </w:t>
      </w:r>
      <w:r w:rsidR="00F40F06">
        <w:rPr>
          <w:rFonts w:cstheme="minorHAnsi"/>
          <w:color w:val="FF0000"/>
          <w:sz w:val="24"/>
          <w:szCs w:val="24"/>
        </w:rPr>
        <w:t xml:space="preserve">XXX </w:t>
      </w:r>
      <w:proofErr w:type="spellStart"/>
      <w:r w:rsidRPr="00F40F06">
        <w:rPr>
          <w:rFonts w:cstheme="minorHAnsi"/>
          <w:sz w:val="24"/>
          <w:szCs w:val="24"/>
        </w:rPr>
        <w:t>hs</w:t>
      </w:r>
      <w:proofErr w:type="spellEnd"/>
      <w:r w:rsidRPr="00F40F06">
        <w:rPr>
          <w:rFonts w:cstheme="minorHAnsi"/>
          <w:sz w:val="24"/>
          <w:szCs w:val="24"/>
        </w:rPr>
        <w:t xml:space="preserve"> na </w:t>
      </w:r>
      <w:r w:rsidR="00F40F06" w:rsidRPr="00F40F06">
        <w:rPr>
          <w:rFonts w:cstheme="minorHAnsi"/>
          <w:color w:val="FF0000"/>
          <w:sz w:val="24"/>
          <w:szCs w:val="24"/>
        </w:rPr>
        <w:t>(ENDEREÇO)</w:t>
      </w:r>
      <w:r w:rsidR="00F40F06">
        <w:rPr>
          <w:rFonts w:cstheme="minorHAnsi"/>
          <w:sz w:val="24"/>
          <w:szCs w:val="24"/>
        </w:rPr>
        <w:t xml:space="preserve">, </w:t>
      </w:r>
      <w:r w:rsidRPr="00F40F06">
        <w:rPr>
          <w:rFonts w:cstheme="minorHAnsi"/>
          <w:sz w:val="24"/>
          <w:szCs w:val="24"/>
        </w:rPr>
        <w:t xml:space="preserve">foi realizada reunião </w:t>
      </w:r>
      <w:r w:rsidR="00F40F06" w:rsidRPr="00F40F06">
        <w:rPr>
          <w:rFonts w:cstheme="minorHAnsi"/>
          <w:color w:val="FF0000"/>
          <w:sz w:val="24"/>
          <w:szCs w:val="24"/>
        </w:rPr>
        <w:t>(ORDINÁRIA OU EXTRAORDINÁRIA)</w:t>
      </w:r>
      <w:r w:rsidRPr="00F40F06">
        <w:rPr>
          <w:rFonts w:cstheme="minorHAnsi"/>
          <w:sz w:val="24"/>
          <w:szCs w:val="24"/>
        </w:rPr>
        <w:t xml:space="preserve"> com a presença dos Conselheiros </w:t>
      </w:r>
      <w:r w:rsidR="0098721D">
        <w:rPr>
          <w:rFonts w:cstheme="minorHAnsi"/>
          <w:sz w:val="24"/>
          <w:szCs w:val="24"/>
        </w:rPr>
        <w:t>Fiscais</w:t>
      </w:r>
      <w:r w:rsidRPr="00F40F06">
        <w:rPr>
          <w:rFonts w:cstheme="minorHAnsi"/>
          <w:sz w:val="24"/>
          <w:szCs w:val="24"/>
        </w:rPr>
        <w:t xml:space="preserve">: </w:t>
      </w:r>
      <w:r w:rsidR="00F40F06" w:rsidRPr="00F40F06">
        <w:rPr>
          <w:rFonts w:cstheme="minorHAnsi"/>
          <w:color w:val="FF0000"/>
          <w:sz w:val="24"/>
          <w:szCs w:val="24"/>
        </w:rPr>
        <w:t>(NOMES</w:t>
      </w:r>
      <w:r w:rsidR="0098721D">
        <w:rPr>
          <w:rFonts w:cstheme="minorHAnsi"/>
          <w:color w:val="FF0000"/>
          <w:sz w:val="24"/>
          <w:szCs w:val="24"/>
        </w:rPr>
        <w:t xml:space="preserve"> E CARGOS</w:t>
      </w:r>
      <w:r w:rsidR="00F40F06" w:rsidRPr="00F40F06">
        <w:rPr>
          <w:rFonts w:cstheme="minorHAnsi"/>
          <w:color w:val="FF0000"/>
          <w:sz w:val="24"/>
          <w:szCs w:val="24"/>
        </w:rPr>
        <w:t xml:space="preserve"> </w:t>
      </w:r>
      <w:r w:rsidR="0098721D">
        <w:rPr>
          <w:rFonts w:cstheme="minorHAnsi"/>
          <w:color w:val="FF0000"/>
          <w:sz w:val="24"/>
          <w:szCs w:val="24"/>
        </w:rPr>
        <w:t>D</w:t>
      </w:r>
      <w:r w:rsidR="00F40F06" w:rsidRPr="00F40F06">
        <w:rPr>
          <w:rFonts w:cstheme="minorHAnsi"/>
          <w:color w:val="FF0000"/>
          <w:sz w:val="24"/>
          <w:szCs w:val="24"/>
        </w:rPr>
        <w:t>OS PRESENTES)</w:t>
      </w:r>
      <w:r w:rsidR="008310EA" w:rsidRPr="00F40F06">
        <w:rPr>
          <w:rFonts w:cstheme="minorHAnsi"/>
          <w:sz w:val="24"/>
          <w:szCs w:val="24"/>
        </w:rPr>
        <w:t xml:space="preserve">. </w:t>
      </w:r>
      <w:r w:rsidR="007375E0" w:rsidRPr="00F40F06">
        <w:rPr>
          <w:rFonts w:cstheme="minorHAnsi"/>
          <w:sz w:val="24"/>
          <w:szCs w:val="24"/>
        </w:rPr>
        <w:t xml:space="preserve">Abrindo os trabalhos, </w:t>
      </w:r>
      <w:r w:rsidR="0098721D">
        <w:rPr>
          <w:rFonts w:cstheme="minorHAnsi"/>
          <w:sz w:val="24"/>
          <w:szCs w:val="24"/>
        </w:rPr>
        <w:t xml:space="preserve">o coordenador solicitou a leitura da pauta conforme convocação datada de </w:t>
      </w:r>
      <w:r w:rsidR="0098721D" w:rsidRPr="0098721D">
        <w:rPr>
          <w:rFonts w:cstheme="minorHAnsi"/>
          <w:color w:val="FF0000"/>
          <w:sz w:val="24"/>
          <w:szCs w:val="24"/>
        </w:rPr>
        <w:t>XXX</w:t>
      </w:r>
      <w:r w:rsidR="007375E0" w:rsidRPr="00F40F06">
        <w:rPr>
          <w:rFonts w:cstheme="minorHAnsi"/>
          <w:sz w:val="24"/>
          <w:szCs w:val="24"/>
        </w:rPr>
        <w:t xml:space="preserve"> a qual foi lida pelo Secretário:</w:t>
      </w:r>
    </w:p>
    <w:p w14:paraId="70806136" w14:textId="6FE3E48B" w:rsidR="00810626" w:rsidRPr="00F40F06" w:rsidRDefault="00F40F06" w:rsidP="00DB6869">
      <w:pPr>
        <w:pStyle w:val="SemEspaamento"/>
        <w:jc w:val="both"/>
        <w:rPr>
          <w:rFonts w:cstheme="minorHAnsi"/>
          <w:color w:val="FF0000"/>
          <w:sz w:val="24"/>
          <w:szCs w:val="24"/>
        </w:rPr>
      </w:pPr>
      <w:r w:rsidRPr="00F40F06">
        <w:rPr>
          <w:rFonts w:cstheme="minorHAnsi"/>
          <w:color w:val="FF0000"/>
          <w:sz w:val="24"/>
          <w:szCs w:val="24"/>
        </w:rPr>
        <w:t>(DESCREVER A PAUTA QUE SERA DISCUTIDA E DELIBERADA</w:t>
      </w:r>
      <w:r w:rsidR="005E4FF9">
        <w:rPr>
          <w:rFonts w:cstheme="minorHAnsi"/>
          <w:color w:val="FF0000"/>
          <w:sz w:val="24"/>
          <w:szCs w:val="24"/>
        </w:rPr>
        <w:t>, ESPECIFICANDO O NÚMERO DE VOTOS A FAVOR, CONTRA E ABSTENÇÕES</w:t>
      </w:r>
      <w:r w:rsidRPr="00F40F06">
        <w:rPr>
          <w:rFonts w:cstheme="minorHAnsi"/>
          <w:color w:val="FF0000"/>
          <w:sz w:val="24"/>
          <w:szCs w:val="24"/>
        </w:rPr>
        <w:t>)</w:t>
      </w:r>
    </w:p>
    <w:p w14:paraId="0C6FA7A5" w14:textId="38DF550C" w:rsidR="00A12824" w:rsidRPr="00F40F06" w:rsidRDefault="00A12824" w:rsidP="00E12397">
      <w:pPr>
        <w:pStyle w:val="SemEspaamento"/>
        <w:jc w:val="both"/>
        <w:rPr>
          <w:rFonts w:cstheme="minorHAnsi"/>
          <w:sz w:val="24"/>
          <w:szCs w:val="24"/>
        </w:rPr>
      </w:pPr>
      <w:r w:rsidRPr="00F40F06">
        <w:rPr>
          <w:rFonts w:cstheme="minorHAnsi"/>
          <w:sz w:val="24"/>
          <w:szCs w:val="24"/>
        </w:rPr>
        <w:t>Nada mais havendo a ser tratado, ficou definido que a próxima reunião será no dia</w:t>
      </w:r>
      <w:r w:rsidR="00FD4AD7" w:rsidRPr="00F40F06">
        <w:rPr>
          <w:rFonts w:cstheme="minorHAnsi"/>
          <w:sz w:val="24"/>
          <w:szCs w:val="24"/>
        </w:rPr>
        <w:t xml:space="preserve"> </w:t>
      </w:r>
      <w:r w:rsidR="00F40F06" w:rsidRPr="00F40F06">
        <w:rPr>
          <w:rFonts w:cstheme="minorHAnsi"/>
          <w:color w:val="FF0000"/>
          <w:sz w:val="24"/>
          <w:szCs w:val="24"/>
        </w:rPr>
        <w:t>XXX</w:t>
      </w:r>
      <w:r w:rsidR="00FD4AD7" w:rsidRPr="00F40F06">
        <w:rPr>
          <w:rFonts w:cstheme="minorHAnsi"/>
          <w:sz w:val="24"/>
          <w:szCs w:val="24"/>
        </w:rPr>
        <w:t xml:space="preserve"> às</w:t>
      </w:r>
      <w:r w:rsidR="008310EA" w:rsidRPr="00F40F06">
        <w:rPr>
          <w:rFonts w:cstheme="minorHAnsi"/>
          <w:sz w:val="24"/>
          <w:szCs w:val="24"/>
        </w:rPr>
        <w:t xml:space="preserve"> </w:t>
      </w:r>
      <w:r w:rsidR="00F40F06" w:rsidRPr="00F40F06">
        <w:rPr>
          <w:rFonts w:cstheme="minorHAnsi"/>
          <w:color w:val="FF0000"/>
          <w:sz w:val="24"/>
          <w:szCs w:val="24"/>
        </w:rPr>
        <w:t>XXX</w:t>
      </w:r>
      <w:r w:rsidR="008310EA" w:rsidRPr="00F40F06">
        <w:rPr>
          <w:rFonts w:cstheme="minorHAnsi"/>
          <w:sz w:val="24"/>
          <w:szCs w:val="24"/>
        </w:rPr>
        <w:t xml:space="preserve"> </w:t>
      </w:r>
      <w:r w:rsidR="00FD4AD7" w:rsidRPr="00F40F06">
        <w:rPr>
          <w:rFonts w:cstheme="minorHAnsi"/>
          <w:sz w:val="24"/>
          <w:szCs w:val="24"/>
        </w:rPr>
        <w:t>horas</w:t>
      </w:r>
      <w:r w:rsidR="00E52B3D" w:rsidRPr="00F40F06">
        <w:rPr>
          <w:rFonts w:cstheme="minorHAnsi"/>
          <w:sz w:val="24"/>
          <w:szCs w:val="24"/>
        </w:rPr>
        <w:t>. Agradecendo</w:t>
      </w:r>
      <w:r w:rsidRPr="00F40F06">
        <w:rPr>
          <w:rFonts w:cstheme="minorHAnsi"/>
          <w:sz w:val="24"/>
          <w:szCs w:val="24"/>
        </w:rPr>
        <w:t xml:space="preserve"> as presenças</w:t>
      </w:r>
      <w:r w:rsidR="00E12397" w:rsidRPr="00F40F06">
        <w:rPr>
          <w:rFonts w:cstheme="minorHAnsi"/>
          <w:sz w:val="24"/>
          <w:szCs w:val="24"/>
        </w:rPr>
        <w:t>,</w:t>
      </w:r>
      <w:r w:rsidRPr="00F40F06">
        <w:rPr>
          <w:rFonts w:cstheme="minorHAnsi"/>
          <w:sz w:val="24"/>
          <w:szCs w:val="24"/>
        </w:rPr>
        <w:t xml:space="preserve"> o </w:t>
      </w:r>
      <w:r w:rsidR="0098721D">
        <w:rPr>
          <w:rFonts w:cstheme="minorHAnsi"/>
          <w:sz w:val="24"/>
          <w:szCs w:val="24"/>
        </w:rPr>
        <w:t>Coordenador</w:t>
      </w:r>
      <w:r w:rsidR="00E12397" w:rsidRPr="00F40F06">
        <w:rPr>
          <w:rFonts w:cstheme="minorHAnsi"/>
          <w:sz w:val="24"/>
          <w:szCs w:val="24"/>
        </w:rPr>
        <w:t xml:space="preserve"> </w:t>
      </w:r>
      <w:r w:rsidRPr="00F40F06">
        <w:rPr>
          <w:rFonts w:cstheme="minorHAnsi"/>
          <w:sz w:val="24"/>
          <w:szCs w:val="24"/>
        </w:rPr>
        <w:t>deu por</w:t>
      </w:r>
      <w:r w:rsidR="004862C1" w:rsidRPr="00F40F06">
        <w:rPr>
          <w:rFonts w:cstheme="minorHAnsi"/>
          <w:sz w:val="24"/>
          <w:szCs w:val="24"/>
        </w:rPr>
        <w:t xml:space="preserve"> encerrada esta reunião</w:t>
      </w:r>
      <w:r w:rsidRPr="00F40F06">
        <w:rPr>
          <w:rFonts w:cstheme="minorHAnsi"/>
          <w:sz w:val="24"/>
          <w:szCs w:val="24"/>
        </w:rPr>
        <w:t>, que, após lida, discutida e aprovada, será assinada</w:t>
      </w:r>
      <w:r w:rsidR="00810626" w:rsidRPr="00F40F06">
        <w:rPr>
          <w:rFonts w:cstheme="minorHAnsi"/>
          <w:sz w:val="24"/>
          <w:szCs w:val="24"/>
        </w:rPr>
        <w:t xml:space="preserve"> </w:t>
      </w:r>
      <w:r w:rsidR="007C1EB2" w:rsidRPr="00F40F06">
        <w:rPr>
          <w:rFonts w:cstheme="minorHAnsi"/>
          <w:sz w:val="24"/>
          <w:szCs w:val="24"/>
        </w:rPr>
        <w:t>pelos presentes.</w:t>
      </w:r>
    </w:p>
    <w:p w14:paraId="327F2947" w14:textId="77777777" w:rsidR="00A12824" w:rsidRPr="00F40F06" w:rsidRDefault="00A12824" w:rsidP="00E12397">
      <w:pPr>
        <w:pStyle w:val="SemEspaamento"/>
        <w:jc w:val="both"/>
        <w:rPr>
          <w:rFonts w:cstheme="minorHAnsi"/>
          <w:sz w:val="24"/>
          <w:szCs w:val="24"/>
        </w:rPr>
      </w:pPr>
    </w:p>
    <w:p w14:paraId="535F5572" w14:textId="12C28CF8" w:rsidR="00810626" w:rsidRPr="00F40F06" w:rsidRDefault="00F40F06" w:rsidP="001F1226">
      <w:pPr>
        <w:pStyle w:val="SemEspaamento"/>
        <w:ind w:left="360"/>
        <w:jc w:val="both"/>
        <w:rPr>
          <w:rFonts w:cstheme="minorHAnsi"/>
          <w:color w:val="FF0000"/>
          <w:sz w:val="24"/>
          <w:szCs w:val="24"/>
        </w:rPr>
      </w:pPr>
      <w:r w:rsidRPr="00F40F06">
        <w:rPr>
          <w:rFonts w:cstheme="minorHAnsi"/>
          <w:color w:val="FF0000"/>
          <w:sz w:val="24"/>
          <w:szCs w:val="24"/>
        </w:rPr>
        <w:t>(IDENTIFICAR ASSINATURAS)</w:t>
      </w:r>
    </w:p>
    <w:p w14:paraId="2D69E486" w14:textId="77777777" w:rsidR="001704C4" w:rsidRPr="00F40F06" w:rsidRDefault="001704C4" w:rsidP="001F1226">
      <w:pPr>
        <w:pStyle w:val="SemEspaamento"/>
        <w:ind w:left="360"/>
        <w:jc w:val="both"/>
        <w:rPr>
          <w:rFonts w:cstheme="minorHAnsi"/>
          <w:sz w:val="24"/>
          <w:szCs w:val="24"/>
        </w:rPr>
      </w:pPr>
    </w:p>
    <w:p w14:paraId="5270C571" w14:textId="4CA6D092" w:rsidR="001704C4" w:rsidRDefault="001704C4" w:rsidP="001F1226">
      <w:pPr>
        <w:pStyle w:val="SemEspaamento"/>
        <w:ind w:left="360"/>
        <w:jc w:val="both"/>
        <w:rPr>
          <w:rFonts w:cstheme="minorHAnsi"/>
          <w:sz w:val="24"/>
          <w:szCs w:val="24"/>
        </w:rPr>
      </w:pPr>
    </w:p>
    <w:p w14:paraId="369C6002" w14:textId="3D219FD7" w:rsidR="00F40F06" w:rsidRPr="00313326" w:rsidRDefault="00F40F06" w:rsidP="001F1226">
      <w:pPr>
        <w:pStyle w:val="SemEspaamento"/>
        <w:ind w:left="360"/>
        <w:jc w:val="both"/>
        <w:rPr>
          <w:rFonts w:cstheme="minorHAnsi"/>
          <w:b/>
          <w:bCs/>
          <w:sz w:val="24"/>
          <w:szCs w:val="24"/>
        </w:rPr>
      </w:pPr>
      <w:r w:rsidRPr="00313326">
        <w:rPr>
          <w:rFonts w:cstheme="minorHAnsi"/>
          <w:b/>
          <w:bCs/>
          <w:sz w:val="24"/>
          <w:szCs w:val="24"/>
        </w:rPr>
        <w:t>RECOMENDAÇÕES:</w:t>
      </w:r>
    </w:p>
    <w:p w14:paraId="4DFDE188" w14:textId="77777777" w:rsidR="00F40F06" w:rsidRPr="00F40F06" w:rsidRDefault="00F40F06" w:rsidP="001F1226">
      <w:pPr>
        <w:pStyle w:val="SemEspaamento"/>
        <w:ind w:left="360"/>
        <w:jc w:val="both"/>
        <w:rPr>
          <w:rFonts w:cstheme="minorHAnsi"/>
          <w:sz w:val="24"/>
          <w:szCs w:val="24"/>
        </w:rPr>
      </w:pPr>
    </w:p>
    <w:p w14:paraId="04928D2E" w14:textId="6473B73F" w:rsidR="00F40F06" w:rsidRDefault="00F40F06" w:rsidP="00F40F06">
      <w:pPr>
        <w:pStyle w:val="SemEspaament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F40F06">
        <w:rPr>
          <w:rFonts w:cstheme="minorHAnsi"/>
          <w:sz w:val="24"/>
          <w:szCs w:val="24"/>
        </w:rPr>
        <w:t xml:space="preserve">Descrever, de forma sucinta, mas clara, cada item da pauta, informando as decisões e as providências a serem tomadas: </w:t>
      </w:r>
      <w:r>
        <w:rPr>
          <w:rFonts w:cstheme="minorHAnsi"/>
          <w:sz w:val="24"/>
          <w:szCs w:val="24"/>
        </w:rPr>
        <w:t>(</w:t>
      </w:r>
      <w:r w:rsidRPr="00F40F06">
        <w:rPr>
          <w:rFonts w:cstheme="minorHAnsi"/>
          <w:sz w:val="24"/>
          <w:szCs w:val="24"/>
        </w:rPr>
        <w:t>Quem? Quanto? Quando? Como? Onde?</w:t>
      </w:r>
      <w:r>
        <w:rPr>
          <w:rFonts w:cstheme="minorHAnsi"/>
          <w:sz w:val="24"/>
          <w:szCs w:val="24"/>
        </w:rPr>
        <w:t>);</w:t>
      </w:r>
    </w:p>
    <w:p w14:paraId="4649CEDE" w14:textId="77777777" w:rsidR="00313326" w:rsidRDefault="00313326" w:rsidP="00313326">
      <w:pPr>
        <w:pStyle w:val="SemEspaamento"/>
        <w:ind w:left="720"/>
        <w:jc w:val="both"/>
        <w:rPr>
          <w:rFonts w:cstheme="minorHAnsi"/>
          <w:sz w:val="24"/>
          <w:szCs w:val="24"/>
        </w:rPr>
      </w:pPr>
    </w:p>
    <w:p w14:paraId="443A03B2" w14:textId="77777777" w:rsidR="00313326" w:rsidRPr="00313326" w:rsidRDefault="00313326" w:rsidP="00313326">
      <w:pPr>
        <w:pStyle w:val="SemEspaamento"/>
        <w:ind w:left="360"/>
        <w:jc w:val="both"/>
        <w:rPr>
          <w:rFonts w:cstheme="minorHAnsi"/>
          <w:b/>
          <w:bCs/>
          <w:sz w:val="24"/>
          <w:szCs w:val="24"/>
        </w:rPr>
      </w:pPr>
      <w:r w:rsidRPr="00313326">
        <w:rPr>
          <w:rFonts w:cstheme="minorHAnsi"/>
          <w:b/>
          <w:bCs/>
          <w:sz w:val="24"/>
          <w:szCs w:val="24"/>
        </w:rPr>
        <w:t>ORIENTAÇÕES PARA ELABORAÇÃO DE ATAS NOS CASOS DE ASSEMBLEIA DIGITAL OU SEMI PRESENCIAL:</w:t>
      </w:r>
    </w:p>
    <w:p w14:paraId="00ACA4ED" w14:textId="77777777" w:rsidR="00313326" w:rsidRDefault="00313326" w:rsidP="00313326">
      <w:pPr>
        <w:pStyle w:val="PargrafodaLista"/>
        <w:numPr>
          <w:ilvl w:val="0"/>
          <w:numId w:val="3"/>
        </w:numPr>
        <w:jc w:val="both"/>
        <w:rPr>
          <w:rFonts w:eastAsia="Times New Roman" w:cs="Calibri"/>
          <w:iCs/>
          <w:kern w:val="0"/>
          <w:sz w:val="24"/>
          <w:szCs w:val="24"/>
          <w:lang w:eastAsia="ar-SA"/>
        </w:rPr>
      </w:pPr>
      <w:r>
        <w:rPr>
          <w:rFonts w:eastAsia="Times New Roman" w:cs="Calibri"/>
          <w:iCs/>
          <w:kern w:val="0"/>
          <w:sz w:val="24"/>
          <w:szCs w:val="24"/>
          <w:lang w:eastAsia="ar-SA"/>
        </w:rPr>
        <w:t>Os documentos e informações a serem disponibilizados previamente à realização da reunião ou assembleia semipresencial ou digital devem não apenas observar os mecanismos de divulgação já previstos em lei, como também ser disponibilizados por meio digital seguro;</w:t>
      </w:r>
    </w:p>
    <w:p w14:paraId="7A3FC2BB" w14:textId="77777777" w:rsidR="00313326" w:rsidRDefault="00313326" w:rsidP="00313326">
      <w:pPr>
        <w:pStyle w:val="PargrafodaLista"/>
        <w:numPr>
          <w:ilvl w:val="0"/>
          <w:numId w:val="3"/>
        </w:numPr>
        <w:jc w:val="both"/>
        <w:rPr>
          <w:rFonts w:eastAsia="Times New Roman" w:cs="Calibri"/>
          <w:iCs/>
          <w:kern w:val="0"/>
          <w:sz w:val="24"/>
          <w:szCs w:val="24"/>
          <w:lang w:eastAsia="ar-SA"/>
        </w:rPr>
      </w:pPr>
      <w:r>
        <w:rPr>
          <w:rFonts w:eastAsia="Times New Roman" w:cs="Calibri"/>
          <w:iCs/>
          <w:kern w:val="0"/>
          <w:sz w:val="24"/>
          <w:szCs w:val="24"/>
          <w:lang w:eastAsia="ar-SA"/>
        </w:rPr>
        <w:t xml:space="preserve"> Na ata da assembleia deve constar a informação de que ela foi semipresencial ou digital, informando-se a forma pela qual foram permitidos a participação e a votação a distância, conforme o caso;</w:t>
      </w:r>
    </w:p>
    <w:p w14:paraId="7B1E6755" w14:textId="77777777" w:rsidR="00313326" w:rsidRDefault="00313326" w:rsidP="00313326">
      <w:pPr>
        <w:pStyle w:val="PargrafodaLista"/>
        <w:numPr>
          <w:ilvl w:val="0"/>
          <w:numId w:val="3"/>
        </w:numPr>
        <w:jc w:val="both"/>
        <w:rPr>
          <w:rFonts w:eastAsia="Times New Roman" w:cs="Calibri"/>
          <w:iCs/>
          <w:kern w:val="0"/>
          <w:sz w:val="24"/>
          <w:szCs w:val="24"/>
          <w:lang w:eastAsia="ar-SA"/>
        </w:rPr>
      </w:pPr>
      <w:r>
        <w:rPr>
          <w:rFonts w:eastAsia="Times New Roman" w:cs="Calibri"/>
          <w:iCs/>
          <w:kern w:val="0"/>
          <w:sz w:val="24"/>
          <w:szCs w:val="24"/>
          <w:lang w:eastAsia="ar-SA"/>
        </w:rPr>
        <w:t xml:space="preserve"> Quando a ata do conclave não for elaborada em documento físico: </w:t>
      </w:r>
    </w:p>
    <w:p w14:paraId="586F26BB" w14:textId="77777777" w:rsidR="00313326" w:rsidRDefault="00313326" w:rsidP="00313326">
      <w:pPr>
        <w:tabs>
          <w:tab w:val="left" w:pos="5880"/>
        </w:tabs>
        <w:ind w:left="720"/>
        <w:jc w:val="both"/>
        <w:rPr>
          <w:rFonts w:ascii="Calibri" w:eastAsia="Times New Roman" w:hAnsi="Calibri" w:cs="Calibri"/>
          <w:iCs/>
          <w:sz w:val="24"/>
          <w:szCs w:val="24"/>
          <w:lang w:eastAsia="ar-SA"/>
        </w:rPr>
      </w:pPr>
      <w:r>
        <w:rPr>
          <w:rFonts w:ascii="Calibri" w:hAnsi="Calibri" w:cs="Calibri"/>
          <w:iCs/>
          <w:szCs w:val="24"/>
        </w:rPr>
        <w:t xml:space="preserve">a) as assinaturas dos membros da mesa deverão ser feitas com certificado digital emitido por entidade credenciada pela Infraestrutura de Chaves Públicas Brasileira - ICP-Brasil ou qualquer outro meio de comprovação da autoria e integridade de documentos em forma eletrônica; </w:t>
      </w:r>
    </w:p>
    <w:p w14:paraId="3B2DC1B4" w14:textId="77777777" w:rsidR="00313326" w:rsidRDefault="00313326" w:rsidP="00313326">
      <w:pPr>
        <w:tabs>
          <w:tab w:val="left" w:pos="5880"/>
        </w:tabs>
        <w:ind w:left="720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  <w:iCs/>
          <w:szCs w:val="24"/>
        </w:rPr>
        <w:t>b) devem ser assegurados meios para que possa ser impressa em papel, de forma legível e a qualquer momento, por quaisquer associados; e</w:t>
      </w:r>
    </w:p>
    <w:p w14:paraId="312E8E77" w14:textId="656CF433" w:rsidR="00313326" w:rsidRPr="00F40F06" w:rsidRDefault="00313326" w:rsidP="00313326">
      <w:pPr>
        <w:pStyle w:val="SemEspaamento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  <w:iCs/>
          <w:szCs w:val="24"/>
        </w:rPr>
        <w:t xml:space="preserve"> c) o presidente ou secretário deve declarar expressamente que atendeu todos os requisitos para a sua realização, especialmente os previstos nesta seção</w:t>
      </w:r>
    </w:p>
    <w:p w14:paraId="4B5354F2" w14:textId="77777777" w:rsidR="001704C4" w:rsidRPr="00F40F06" w:rsidRDefault="001704C4" w:rsidP="001704C4">
      <w:pPr>
        <w:pStyle w:val="SemEspaamento"/>
        <w:jc w:val="both"/>
        <w:rPr>
          <w:rFonts w:cstheme="minorHAnsi"/>
          <w:sz w:val="24"/>
          <w:szCs w:val="24"/>
        </w:rPr>
      </w:pPr>
    </w:p>
    <w:p w14:paraId="56EE9A09" w14:textId="2A97737C" w:rsidR="001F1226" w:rsidRPr="00F40F06" w:rsidRDefault="001F1226" w:rsidP="001F1226">
      <w:pPr>
        <w:pStyle w:val="SemEspaamento"/>
        <w:ind w:left="360"/>
        <w:jc w:val="both"/>
        <w:rPr>
          <w:rFonts w:cstheme="minorHAnsi"/>
          <w:i/>
          <w:sz w:val="24"/>
          <w:szCs w:val="24"/>
        </w:rPr>
      </w:pPr>
    </w:p>
    <w:sectPr w:rsidR="001F1226" w:rsidRPr="00F40F06" w:rsidSect="00EA3CC2">
      <w:headerReference w:type="default" r:id="rId7"/>
      <w:footerReference w:type="default" r:id="rId8"/>
      <w:pgSz w:w="11906" w:h="16838"/>
      <w:pgMar w:top="1417" w:right="1701" w:bottom="1417" w:left="1701" w:header="426" w:footer="3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A8551" w14:textId="77777777" w:rsidR="002C424A" w:rsidRDefault="002C424A" w:rsidP="00796AB3">
      <w:pPr>
        <w:spacing w:after="0" w:line="240" w:lineRule="auto"/>
      </w:pPr>
      <w:r>
        <w:separator/>
      </w:r>
    </w:p>
  </w:endnote>
  <w:endnote w:type="continuationSeparator" w:id="0">
    <w:p w14:paraId="3758AA45" w14:textId="77777777" w:rsidR="002C424A" w:rsidRDefault="002C424A" w:rsidP="00796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36BC6" w14:textId="5C01EB53" w:rsidR="00EA3CC2" w:rsidRDefault="00EA3CC2" w:rsidP="00EA3CC2">
    <w:pPr>
      <w:pStyle w:val="Rodap"/>
      <w:ind w:left="-1701"/>
    </w:pPr>
    <w:r>
      <w:rPr>
        <w:noProof/>
      </w:rPr>
      <w:drawing>
        <wp:inline distT="0" distB="0" distL="0" distR="0" wp14:anchorId="50ADC2B1" wp14:editId="2091F8F3">
          <wp:extent cx="7625477" cy="371475"/>
          <wp:effectExtent l="0" t="0" r="0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3269" cy="373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8281C" w14:textId="77777777" w:rsidR="002C424A" w:rsidRDefault="002C424A" w:rsidP="00796AB3">
      <w:pPr>
        <w:spacing w:after="0" w:line="240" w:lineRule="auto"/>
      </w:pPr>
      <w:r>
        <w:separator/>
      </w:r>
    </w:p>
  </w:footnote>
  <w:footnote w:type="continuationSeparator" w:id="0">
    <w:p w14:paraId="0193E77D" w14:textId="77777777" w:rsidR="002C424A" w:rsidRDefault="002C424A" w:rsidP="00796A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249D" w14:textId="6EC1B2EF" w:rsidR="00EA3CC2" w:rsidRDefault="00EA3CC2" w:rsidP="00EA3CC2">
    <w:pPr>
      <w:pStyle w:val="Cabealho"/>
      <w:ind w:left="-1701"/>
    </w:pPr>
    <w:r>
      <w:rPr>
        <w:noProof/>
      </w:rPr>
      <w:drawing>
        <wp:inline distT="0" distB="0" distL="0" distR="0" wp14:anchorId="17FA7842" wp14:editId="49CDEB50">
          <wp:extent cx="7570827" cy="914400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242" cy="9264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9012C"/>
    <w:multiLevelType w:val="hybridMultilevel"/>
    <w:tmpl w:val="7366A3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E082C"/>
    <w:multiLevelType w:val="hybridMultilevel"/>
    <w:tmpl w:val="628C2D2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085F"/>
    <w:multiLevelType w:val="hybridMultilevel"/>
    <w:tmpl w:val="848A20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B1F0B"/>
    <w:multiLevelType w:val="hybridMultilevel"/>
    <w:tmpl w:val="9440E5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152153">
    <w:abstractNumId w:val="3"/>
  </w:num>
  <w:num w:numId="2" w16cid:durableId="976489476">
    <w:abstractNumId w:val="2"/>
  </w:num>
  <w:num w:numId="3" w16cid:durableId="958754740">
    <w:abstractNumId w:val="1"/>
  </w:num>
  <w:num w:numId="4" w16cid:durableId="191169407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9"/>
    <w:rsid w:val="00134A62"/>
    <w:rsid w:val="001704C4"/>
    <w:rsid w:val="001F1226"/>
    <w:rsid w:val="002C424A"/>
    <w:rsid w:val="00313326"/>
    <w:rsid w:val="003F04A1"/>
    <w:rsid w:val="004862C1"/>
    <w:rsid w:val="005E4FF9"/>
    <w:rsid w:val="005F4187"/>
    <w:rsid w:val="007375E0"/>
    <w:rsid w:val="00796AB3"/>
    <w:rsid w:val="007C1EB2"/>
    <w:rsid w:val="00810626"/>
    <w:rsid w:val="0081212C"/>
    <w:rsid w:val="008310EA"/>
    <w:rsid w:val="008F7E9D"/>
    <w:rsid w:val="0098721D"/>
    <w:rsid w:val="00A12824"/>
    <w:rsid w:val="00B1296A"/>
    <w:rsid w:val="00CF3566"/>
    <w:rsid w:val="00D42D07"/>
    <w:rsid w:val="00D76F61"/>
    <w:rsid w:val="00DB6869"/>
    <w:rsid w:val="00E12397"/>
    <w:rsid w:val="00E52B3D"/>
    <w:rsid w:val="00E546EB"/>
    <w:rsid w:val="00EA3CC2"/>
    <w:rsid w:val="00F40F06"/>
    <w:rsid w:val="00F4155C"/>
    <w:rsid w:val="00FD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2EAB205"/>
  <w15:docId w15:val="{934A2BC7-2C52-49FA-A51B-4B65AF4C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1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B6869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170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6AB3"/>
  </w:style>
  <w:style w:type="paragraph" w:styleId="Rodap">
    <w:name w:val="footer"/>
    <w:basedOn w:val="Normal"/>
    <w:link w:val="RodapChar"/>
    <w:uiPriority w:val="99"/>
    <w:unhideWhenUsed/>
    <w:rsid w:val="00796A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6AB3"/>
  </w:style>
  <w:style w:type="paragraph" w:styleId="Textodebalo">
    <w:name w:val="Balloon Text"/>
    <w:basedOn w:val="Normal"/>
    <w:link w:val="TextodebaloChar"/>
    <w:uiPriority w:val="99"/>
    <w:semiHidden/>
    <w:unhideWhenUsed/>
    <w:rsid w:val="0079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AB3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313326"/>
    <w:pPr>
      <w:spacing w:after="160" w:line="252" w:lineRule="auto"/>
      <w:ind w:left="720"/>
      <w:contextualSpacing/>
    </w:pPr>
    <w:rPr>
      <w:rFonts w:ascii="Calibri" w:eastAsia="Calibri" w:hAnsi="Calibri" w:cs="Times New Roman"/>
      <w:kern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B59880DC7EF443ACFAB063FAEF5E63" ma:contentTypeVersion="17" ma:contentTypeDescription="Crie um novo documento." ma:contentTypeScope="" ma:versionID="ec9e0e5c3f6cd7ba3f6f2a7df96dcb92">
  <xsd:schema xmlns:xsd="http://www.w3.org/2001/XMLSchema" xmlns:xs="http://www.w3.org/2001/XMLSchema" xmlns:p="http://schemas.microsoft.com/office/2006/metadata/properties" xmlns:ns2="835c6f43-0d77-4cf1-a890-90e59bb1cad9" xmlns:ns3="d39f719f-f96d-4afc-9bca-d797d4cc7ceb" targetNamespace="http://schemas.microsoft.com/office/2006/metadata/properties" ma:root="true" ma:fieldsID="c3291677018481fd096aed0538164cef" ns2:_="" ns3:_="">
    <xsd:import namespace="835c6f43-0d77-4cf1-a890-90e59bb1cad9"/>
    <xsd:import namespace="d39f719f-f96d-4afc-9bca-d797d4cc7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imag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c6f43-0d77-4cf1-a890-90e59bb1c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0392aa13-0c8b-4f5c-93a6-8799968691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magem" ma:index="24" nillable="true" ma:displayName="imagem" ma:format="Thumbnail" ma:internalName="imagem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9f719f-f96d-4afc-9bca-d797d4cc7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107b6-e45e-4c37-a3b8-773894cc96cf}" ma:internalName="TaxCatchAll" ma:showField="CatchAllData" ma:web="d39f719f-f96d-4afc-9bca-d797d4cc7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D03302-F1B9-4807-A768-DA54A0F4158A}"/>
</file>

<file path=customXml/itemProps2.xml><?xml version="1.0" encoding="utf-8"?>
<ds:datastoreItem xmlns:ds="http://schemas.openxmlformats.org/officeDocument/2006/customXml" ds:itemID="{037DAA5D-E57B-4E0F-803C-F75780D85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SESCOOP/RS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paulo-vianna</dc:creator>
  <cp:lastModifiedBy>Tatiana Francisco- UE/RS</cp:lastModifiedBy>
  <cp:revision>3</cp:revision>
  <cp:lastPrinted>2017-10-03T12:24:00Z</cp:lastPrinted>
  <dcterms:created xsi:type="dcterms:W3CDTF">2023-02-14T19:28:00Z</dcterms:created>
  <dcterms:modified xsi:type="dcterms:W3CDTF">2023-02-15T13:57:00Z</dcterms:modified>
</cp:coreProperties>
</file>